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4" w:type="dxa"/>
        <w:tblInd w:w="-176" w:type="dxa"/>
        <w:tblLook w:val="04A0"/>
      </w:tblPr>
      <w:tblGrid>
        <w:gridCol w:w="4679"/>
        <w:gridCol w:w="5245"/>
      </w:tblGrid>
      <w:tr w:rsidR="0046318F" w:rsidRPr="006B0F3C" w:rsidTr="00FC0D5A">
        <w:tc>
          <w:tcPr>
            <w:tcW w:w="4679" w:type="dxa"/>
          </w:tcPr>
          <w:p w:rsidR="0046318F" w:rsidRPr="006B0F3C" w:rsidRDefault="007B0512" w:rsidP="00FC0D5A">
            <w:pPr>
              <w:spacing w:after="0" w:line="240" w:lineRule="auto"/>
              <w:ind w:left="-250"/>
              <w:jc w:val="center"/>
              <w:rPr>
                <w:rFonts w:ascii="Times New Roman" w:hAnsi="Times New Roman"/>
                <w:b/>
                <w:noProof/>
                <w:sz w:val="28"/>
                <w:szCs w:val="28"/>
                <w:lang w:val="vi-VN"/>
              </w:rPr>
            </w:pPr>
            <w:r w:rsidRPr="006B0F3C">
              <w:rPr>
                <w:rFonts w:ascii="Times New Roman" w:hAnsi="Times New Roman"/>
                <w:b/>
                <w:bCs/>
                <w:noProof/>
                <w:sz w:val="24"/>
                <w:szCs w:val="24"/>
                <w:lang w:val="en-US"/>
              </w:rPr>
              <w:t>YENBAI JOINT-STOCKS FOREST AGRICULTURAL PRODUCTS AND FOODSTUFF COMPANY</w:t>
            </w:r>
          </w:p>
        </w:tc>
        <w:tc>
          <w:tcPr>
            <w:tcW w:w="5245" w:type="dxa"/>
          </w:tcPr>
          <w:p w:rsidR="0046318F" w:rsidRPr="006B0F3C" w:rsidRDefault="003C0A34" w:rsidP="008906D7">
            <w:pPr>
              <w:spacing w:after="0" w:line="240" w:lineRule="auto"/>
              <w:jc w:val="center"/>
              <w:rPr>
                <w:rFonts w:ascii="Times New Roman" w:hAnsi="Times New Roman"/>
                <w:b/>
                <w:noProof/>
                <w:sz w:val="24"/>
                <w:szCs w:val="28"/>
                <w:lang w:val="vi-VN"/>
              </w:rPr>
            </w:pPr>
            <w:r w:rsidRPr="006B0F3C">
              <w:rPr>
                <w:rFonts w:ascii="Times New Roman" w:hAnsi="Times New Roman"/>
                <w:b/>
                <w:noProof/>
                <w:sz w:val="24"/>
                <w:szCs w:val="28"/>
                <w:lang w:val="en-US"/>
              </w:rPr>
              <w:t xml:space="preserve">THE </w:t>
            </w:r>
            <w:r w:rsidR="00DC4CC8" w:rsidRPr="006B0F3C">
              <w:rPr>
                <w:rFonts w:ascii="Times New Roman" w:hAnsi="Times New Roman"/>
                <w:b/>
                <w:noProof/>
                <w:sz w:val="24"/>
                <w:szCs w:val="28"/>
                <w:lang w:val="vi-VN"/>
              </w:rPr>
              <w:t>SOCIALIST REPUBLIC OF VIETNAM</w:t>
            </w:r>
          </w:p>
          <w:p w:rsidR="00DC4CC8" w:rsidRPr="006B0F3C" w:rsidRDefault="00FC0D5A" w:rsidP="008906D7">
            <w:pPr>
              <w:spacing w:after="0" w:line="240" w:lineRule="auto"/>
              <w:jc w:val="center"/>
              <w:rPr>
                <w:rFonts w:ascii="Times New Roman" w:hAnsi="Times New Roman"/>
                <w:b/>
                <w:noProof/>
                <w:sz w:val="28"/>
                <w:szCs w:val="28"/>
                <w:lang w:val="vi-VN"/>
              </w:rPr>
            </w:pPr>
            <w:r w:rsidRPr="006B0F3C">
              <w:rPr>
                <w:rFonts w:ascii="Times New Roman" w:hAnsi="Times New Roman"/>
                <w:b/>
                <w:noProof/>
                <w:sz w:val="28"/>
                <w:szCs w:val="28"/>
                <w:lang w:val="vi-VN"/>
              </w:rPr>
              <w:t xml:space="preserve">Independence </w:t>
            </w:r>
            <w:r w:rsidRPr="006B0F3C">
              <w:rPr>
                <w:rFonts w:ascii="Times New Roman" w:hAnsi="Times New Roman"/>
                <w:b/>
                <w:noProof/>
                <w:sz w:val="28"/>
                <w:szCs w:val="28"/>
              </w:rPr>
              <w:t xml:space="preserve">- </w:t>
            </w:r>
            <w:r w:rsidRPr="006B0F3C">
              <w:rPr>
                <w:rFonts w:ascii="Times New Roman" w:hAnsi="Times New Roman"/>
                <w:b/>
                <w:noProof/>
                <w:sz w:val="28"/>
                <w:szCs w:val="28"/>
                <w:lang w:val="vi-VN"/>
              </w:rPr>
              <w:t xml:space="preserve">Freedom </w:t>
            </w:r>
            <w:r w:rsidRPr="006B0F3C">
              <w:rPr>
                <w:rFonts w:ascii="Times New Roman" w:hAnsi="Times New Roman"/>
                <w:b/>
                <w:noProof/>
                <w:sz w:val="28"/>
                <w:szCs w:val="28"/>
              </w:rPr>
              <w:t xml:space="preserve">- </w:t>
            </w:r>
            <w:r w:rsidR="00DC4CC8" w:rsidRPr="006B0F3C">
              <w:rPr>
                <w:rFonts w:ascii="Times New Roman" w:hAnsi="Times New Roman"/>
                <w:b/>
                <w:noProof/>
                <w:sz w:val="28"/>
                <w:szCs w:val="28"/>
                <w:lang w:val="vi-VN"/>
              </w:rPr>
              <w:t>Happiness</w:t>
            </w:r>
          </w:p>
        </w:tc>
      </w:tr>
      <w:tr w:rsidR="00C27162" w:rsidRPr="006B0F3C" w:rsidTr="00FC0D5A">
        <w:tc>
          <w:tcPr>
            <w:tcW w:w="4679" w:type="dxa"/>
          </w:tcPr>
          <w:p w:rsidR="00C27162" w:rsidRPr="006B0F3C" w:rsidRDefault="00E02C8F" w:rsidP="008906D7">
            <w:pPr>
              <w:spacing w:after="0" w:line="240" w:lineRule="auto"/>
              <w:jc w:val="center"/>
              <w:rPr>
                <w:rFonts w:ascii="Times New Roman" w:hAnsi="Times New Roman"/>
                <w:b/>
                <w:noProof/>
                <w:szCs w:val="28"/>
                <w:lang w:val="vi-VN"/>
              </w:rPr>
            </w:pPr>
            <w:r w:rsidRPr="006B0F3C">
              <w:rPr>
                <w:rFonts w:ascii="Times New Roman" w:hAnsi="Times New Roman"/>
                <w:b/>
                <w:noProof/>
                <w:sz w:val="32"/>
                <w:szCs w:val="28"/>
                <w:lang w:val="en-US"/>
              </w:rPr>
              <w:pict>
                <v:shapetype id="_x0000_t32" coordsize="21600,21600" o:spt="32" o:oned="t" path="m,l21600,21600e" filled="f">
                  <v:path arrowok="t" fillok="f" o:connecttype="none"/>
                  <o:lock v:ext="edit" shapetype="t"/>
                </v:shapetype>
                <v:shape id="AutoShape 3" o:spid="_x0000_s1026" type="#_x0000_t32" style="position:absolute;left:0;text-align:left;margin-left:59.1pt;margin-top:7.75pt;width:103.7pt;height:0;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mI5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"/>
              </w:pict>
            </w:r>
          </w:p>
        </w:tc>
        <w:tc>
          <w:tcPr>
            <w:tcW w:w="5245" w:type="dxa"/>
          </w:tcPr>
          <w:p w:rsidR="00C27162" w:rsidRPr="006B0F3C" w:rsidRDefault="00E02C8F" w:rsidP="008906D7">
            <w:pPr>
              <w:spacing w:after="0" w:line="240" w:lineRule="auto"/>
              <w:jc w:val="center"/>
              <w:rPr>
                <w:rFonts w:ascii="Times New Roman" w:hAnsi="Times New Roman"/>
                <w:b/>
                <w:noProof/>
                <w:szCs w:val="28"/>
                <w:lang w:val="vi-VN"/>
              </w:rPr>
            </w:pPr>
            <w:r w:rsidRPr="006B0F3C">
              <w:rPr>
                <w:rFonts w:ascii="Times New Roman" w:hAnsi="Times New Roman"/>
                <w:b/>
                <w:noProof/>
                <w:szCs w:val="28"/>
                <w:lang w:val="en-US"/>
              </w:rPr>
              <w:pict>
                <v:shape id="AutoShape 4" o:spid="_x0000_s1027" type="#_x0000_t32" style="position:absolute;left:0;text-align:left;margin-left:49.2pt;margin-top:1.85pt;width:157.25pt;height: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lpS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"/>
              </w:pict>
            </w:r>
          </w:p>
        </w:tc>
      </w:tr>
      <w:tr w:rsidR="0046318F" w:rsidRPr="006B0F3C" w:rsidTr="00FC0D5A">
        <w:tc>
          <w:tcPr>
            <w:tcW w:w="4679" w:type="dxa"/>
          </w:tcPr>
          <w:p w:rsidR="0046318F" w:rsidRPr="006B0F3C" w:rsidRDefault="00DC4CC8" w:rsidP="003C0A34">
            <w:pPr>
              <w:spacing w:after="0" w:line="240" w:lineRule="auto"/>
              <w:jc w:val="center"/>
              <w:rPr>
                <w:rFonts w:ascii="Times New Roman" w:hAnsi="Times New Roman"/>
                <w:noProof/>
                <w:sz w:val="26"/>
                <w:szCs w:val="28"/>
                <w:lang w:val="vi-VN"/>
              </w:rPr>
            </w:pPr>
            <w:r w:rsidRPr="006B0F3C">
              <w:rPr>
                <w:rFonts w:ascii="Times New Roman" w:hAnsi="Times New Roman"/>
                <w:noProof/>
                <w:sz w:val="26"/>
                <w:szCs w:val="28"/>
                <w:lang w:val="vi-VN"/>
              </w:rPr>
              <w:t xml:space="preserve">No: </w:t>
            </w:r>
            <w:r w:rsidR="008D665A" w:rsidRPr="006B0F3C">
              <w:rPr>
                <w:rFonts w:ascii="Times New Roman" w:hAnsi="Times New Roman"/>
                <w:noProof/>
                <w:sz w:val="26"/>
                <w:szCs w:val="28"/>
              </w:rPr>
              <w:t xml:space="preserve">...... </w:t>
            </w:r>
            <w:r w:rsidRPr="006B0F3C">
              <w:rPr>
                <w:rFonts w:ascii="Times New Roman" w:hAnsi="Times New Roman"/>
                <w:noProof/>
                <w:sz w:val="26"/>
                <w:szCs w:val="28"/>
                <w:lang w:val="vi-VN"/>
              </w:rPr>
              <w:t>/TTr-H</w:t>
            </w:r>
            <w:r w:rsidR="003C0A34" w:rsidRPr="006B0F3C">
              <w:rPr>
                <w:rFonts w:ascii="Times New Roman" w:hAnsi="Times New Roman"/>
                <w:noProof/>
                <w:sz w:val="26"/>
                <w:szCs w:val="28"/>
                <w:lang w:val="en-US"/>
              </w:rPr>
              <w:t>D</w:t>
            </w:r>
            <w:r w:rsidRPr="006B0F3C">
              <w:rPr>
                <w:rFonts w:ascii="Times New Roman" w:hAnsi="Times New Roman"/>
                <w:noProof/>
                <w:sz w:val="26"/>
                <w:szCs w:val="28"/>
                <w:lang w:val="vi-VN"/>
              </w:rPr>
              <w:t>QT</w:t>
            </w:r>
          </w:p>
        </w:tc>
        <w:tc>
          <w:tcPr>
            <w:tcW w:w="5245" w:type="dxa"/>
          </w:tcPr>
          <w:p w:rsidR="0046318F" w:rsidRPr="006B0F3C" w:rsidRDefault="00BF61C8" w:rsidP="00B948AC">
            <w:pPr>
              <w:spacing w:after="0" w:line="240" w:lineRule="auto"/>
              <w:jc w:val="center"/>
              <w:rPr>
                <w:rFonts w:ascii="Times New Roman" w:hAnsi="Times New Roman"/>
                <w:i/>
                <w:noProof/>
                <w:sz w:val="26"/>
                <w:szCs w:val="28"/>
              </w:rPr>
            </w:pPr>
            <w:r w:rsidRPr="006B0F3C">
              <w:rPr>
                <w:rFonts w:ascii="Times New Roman" w:hAnsi="Times New Roman"/>
                <w:i/>
                <w:noProof/>
                <w:sz w:val="26"/>
                <w:szCs w:val="28"/>
                <w:lang w:val="vi-VN"/>
              </w:rPr>
              <w:t xml:space="preserve">Yen Bai, </w:t>
            </w:r>
            <w:r w:rsidR="00DC4CC8" w:rsidRPr="006B0F3C">
              <w:rPr>
                <w:rFonts w:ascii="Times New Roman" w:hAnsi="Times New Roman"/>
                <w:i/>
                <w:noProof/>
                <w:sz w:val="26"/>
                <w:szCs w:val="28"/>
                <w:lang w:val="vi-VN"/>
              </w:rPr>
              <w:t>November</w:t>
            </w:r>
            <w:r w:rsidR="002519F6" w:rsidRPr="006B0F3C">
              <w:rPr>
                <w:rFonts w:ascii="Times New Roman" w:hAnsi="Times New Roman"/>
                <w:i/>
                <w:noProof/>
                <w:sz w:val="26"/>
                <w:szCs w:val="28"/>
                <w:lang w:val="en-US"/>
              </w:rPr>
              <w:t xml:space="preserve"> </w:t>
            </w:r>
            <w:r w:rsidR="00B948AC" w:rsidRPr="006B0F3C">
              <w:rPr>
                <w:rFonts w:ascii="Times New Roman" w:hAnsi="Times New Roman"/>
                <w:i/>
                <w:noProof/>
                <w:sz w:val="26"/>
                <w:szCs w:val="28"/>
                <w:lang w:val="en-US"/>
              </w:rPr>
              <w:t>22</w:t>
            </w:r>
            <w:r w:rsidR="002519F6" w:rsidRPr="006B0F3C">
              <w:rPr>
                <w:rFonts w:ascii="Times New Roman" w:hAnsi="Times New Roman"/>
                <w:i/>
                <w:noProof/>
                <w:sz w:val="26"/>
                <w:szCs w:val="28"/>
                <w:lang w:val="en-US"/>
              </w:rPr>
              <w:t>,</w:t>
            </w:r>
            <w:r w:rsidR="00EB49DD" w:rsidRPr="006B0F3C">
              <w:rPr>
                <w:rFonts w:ascii="Times New Roman" w:hAnsi="Times New Roman"/>
                <w:i/>
                <w:noProof/>
                <w:sz w:val="26"/>
                <w:szCs w:val="28"/>
              </w:rPr>
              <w:t>2025</w:t>
            </w:r>
          </w:p>
        </w:tc>
      </w:tr>
    </w:tbl>
    <w:p w:rsidR="0027498F" w:rsidRPr="006B0F3C" w:rsidRDefault="0027498F" w:rsidP="00584C60">
      <w:pPr>
        <w:spacing w:after="0" w:line="240" w:lineRule="auto"/>
        <w:jc w:val="center"/>
        <w:rPr>
          <w:rFonts w:ascii="Times New Roman" w:hAnsi="Times New Roman"/>
          <w:b/>
          <w:noProof/>
          <w:sz w:val="32"/>
          <w:szCs w:val="28"/>
        </w:rPr>
      </w:pPr>
    </w:p>
    <w:p w:rsidR="00DC4CC8" w:rsidRPr="006B0F3C" w:rsidRDefault="00DC4CC8" w:rsidP="00584C60">
      <w:pPr>
        <w:spacing w:after="0" w:line="240" w:lineRule="auto"/>
        <w:jc w:val="center"/>
        <w:rPr>
          <w:rFonts w:ascii="Times New Roman" w:hAnsi="Times New Roman"/>
          <w:b/>
          <w:noProof/>
          <w:sz w:val="24"/>
          <w:szCs w:val="28"/>
          <w:lang w:val="vi-VN"/>
        </w:rPr>
      </w:pPr>
      <w:r w:rsidRPr="006B0F3C">
        <w:rPr>
          <w:rFonts w:ascii="Times New Roman" w:hAnsi="Times New Roman"/>
          <w:b/>
          <w:noProof/>
          <w:sz w:val="28"/>
          <w:szCs w:val="28"/>
          <w:lang w:val="vi-VN"/>
        </w:rPr>
        <w:t>SUBMISSION</w:t>
      </w:r>
    </w:p>
    <w:p w:rsidR="00003DCD" w:rsidRPr="006B0F3C" w:rsidRDefault="00DC4CC8" w:rsidP="009201D1">
      <w:pPr>
        <w:spacing w:after="0" w:line="240" w:lineRule="auto"/>
        <w:jc w:val="center"/>
        <w:rPr>
          <w:rFonts w:ascii="Times New Roman" w:hAnsi="Times New Roman"/>
          <w:b/>
          <w:noProof/>
          <w:sz w:val="28"/>
          <w:szCs w:val="28"/>
        </w:rPr>
      </w:pPr>
      <w:r w:rsidRPr="006B0F3C">
        <w:rPr>
          <w:rFonts w:ascii="Times New Roman" w:hAnsi="Times New Roman"/>
          <w:b/>
          <w:noProof/>
          <w:sz w:val="28"/>
          <w:szCs w:val="28"/>
          <w:lang w:val="vi-VN"/>
        </w:rPr>
        <w:t xml:space="preserve">On the </w:t>
      </w:r>
      <w:r w:rsidR="00003DCD" w:rsidRPr="006B0F3C">
        <w:rPr>
          <w:rFonts w:ascii="Times New Roman" w:hAnsi="Times New Roman"/>
          <w:b/>
          <w:noProof/>
          <w:sz w:val="28"/>
          <w:szCs w:val="28"/>
        </w:rPr>
        <w:t>approval of the dismissal of a member of the Board of Directors</w:t>
      </w:r>
    </w:p>
    <w:p w:rsidR="00DC4CC8" w:rsidRPr="006B0F3C" w:rsidRDefault="00003DCD" w:rsidP="009201D1">
      <w:pPr>
        <w:spacing w:after="0" w:line="240" w:lineRule="auto"/>
        <w:jc w:val="center"/>
        <w:rPr>
          <w:rFonts w:ascii="Times New Roman" w:hAnsi="Times New Roman"/>
          <w:b/>
          <w:noProof/>
          <w:sz w:val="28"/>
          <w:szCs w:val="28"/>
        </w:rPr>
      </w:pPr>
      <w:r w:rsidRPr="006B0F3C">
        <w:rPr>
          <w:rFonts w:ascii="Times New Roman" w:hAnsi="Times New Roman"/>
          <w:b/>
          <w:noProof/>
          <w:sz w:val="28"/>
          <w:szCs w:val="28"/>
        </w:rPr>
        <w:t>term 2024-2029 for Mr. Le Long Giang</w:t>
      </w:r>
    </w:p>
    <w:p w:rsidR="00DC4CC8" w:rsidRPr="006B0F3C" w:rsidRDefault="00DC4CC8" w:rsidP="00584C60">
      <w:pPr>
        <w:spacing w:after="0" w:line="240" w:lineRule="auto"/>
        <w:jc w:val="center"/>
        <w:rPr>
          <w:rFonts w:ascii="Times New Roman" w:hAnsi="Times New Roman"/>
          <w:b/>
          <w:noProof/>
          <w:sz w:val="28"/>
          <w:szCs w:val="28"/>
          <w:lang w:val="vi-VN"/>
        </w:rPr>
      </w:pPr>
    </w:p>
    <w:p w:rsidR="004B361C" w:rsidRPr="006B0F3C" w:rsidRDefault="004B361C" w:rsidP="004340B0">
      <w:pPr>
        <w:spacing w:before="80" w:after="0" w:line="264" w:lineRule="auto"/>
        <w:ind w:firstLine="720"/>
        <w:jc w:val="both"/>
        <w:rPr>
          <w:rFonts w:ascii="Times New Roman" w:hAnsi="Times New Roman"/>
          <w:noProof/>
          <w:sz w:val="28"/>
          <w:szCs w:val="28"/>
          <w:lang w:val="vi-VN"/>
        </w:rPr>
      </w:pPr>
      <w:r w:rsidRPr="006B0F3C">
        <w:rPr>
          <w:rFonts w:ascii="Times New Roman" w:hAnsi="Times New Roman"/>
          <w:noProof/>
          <w:sz w:val="28"/>
          <w:szCs w:val="28"/>
          <w:lang w:val="vi-VN"/>
        </w:rPr>
        <w:t>- Pursuant to Securities Law No. 54/2019/QH14;</w:t>
      </w:r>
    </w:p>
    <w:p w:rsidR="004B361C" w:rsidRPr="006B0F3C" w:rsidRDefault="004B361C" w:rsidP="004340B0">
      <w:pPr>
        <w:spacing w:before="80" w:after="0" w:line="264" w:lineRule="auto"/>
        <w:ind w:firstLine="720"/>
        <w:jc w:val="both"/>
        <w:rPr>
          <w:rFonts w:ascii="Times New Roman" w:hAnsi="Times New Roman"/>
          <w:noProof/>
          <w:sz w:val="28"/>
          <w:szCs w:val="28"/>
          <w:lang w:val="vi-VN"/>
        </w:rPr>
      </w:pPr>
      <w:r w:rsidRPr="006B0F3C">
        <w:rPr>
          <w:rFonts w:ascii="Times New Roman" w:hAnsi="Times New Roman"/>
          <w:noProof/>
          <w:sz w:val="28"/>
          <w:szCs w:val="28"/>
          <w:lang w:val="vi-VN"/>
        </w:rPr>
        <w:t>- Pursuant to Enterprises</w:t>
      </w:r>
      <w:r w:rsidR="00E85F8A" w:rsidRPr="006B0F3C">
        <w:rPr>
          <w:rFonts w:ascii="Times New Roman" w:hAnsi="Times New Roman"/>
          <w:noProof/>
          <w:sz w:val="28"/>
          <w:szCs w:val="28"/>
          <w:lang w:val="vi-VN"/>
        </w:rPr>
        <w:t xml:space="preserve">Law </w:t>
      </w:r>
      <w:r w:rsidRPr="006B0F3C">
        <w:rPr>
          <w:rFonts w:ascii="Times New Roman" w:hAnsi="Times New Roman"/>
          <w:noProof/>
          <w:sz w:val="28"/>
          <w:szCs w:val="28"/>
          <w:lang w:val="vi-VN"/>
        </w:rPr>
        <w:t>No. 59/2020/QH14;</w:t>
      </w:r>
    </w:p>
    <w:p w:rsidR="006B0F3C" w:rsidRPr="006B0F3C" w:rsidRDefault="006B0F3C" w:rsidP="006B0F3C">
      <w:pPr>
        <w:pBdr>
          <w:top w:val="single" w:sz="2" w:space="0" w:color="E5E7EB"/>
          <w:left w:val="single" w:sz="2" w:space="0" w:color="E5E7EB"/>
          <w:bottom w:val="single" w:sz="2" w:space="0" w:color="E5E7EB"/>
          <w:right w:val="single" w:sz="2" w:space="0" w:color="E5E7EB"/>
        </w:pBdr>
        <w:spacing w:after="0" w:line="240" w:lineRule="auto"/>
        <w:jc w:val="both"/>
        <w:rPr>
          <w:rFonts w:ascii="Arial" w:hAnsi="Arial" w:cs="Arial"/>
          <w:sz w:val="23"/>
          <w:szCs w:val="23"/>
          <w:lang w:val="en-US"/>
        </w:rPr>
      </w:pPr>
      <w:r w:rsidRPr="006B0F3C">
        <w:rPr>
          <w:rFonts w:ascii="Arial" w:hAnsi="Arial" w:cs="Arial"/>
          <w:sz w:val="23"/>
          <w:szCs w:val="23"/>
          <w:lang w:val="en-US"/>
        </w:rPr>
        <w:tab/>
        <w:t>- Pursuant to Clause 4, Article 26 of the Charter of Yen Bai Agro-Forestry-Foodstuff Joint Stock Company.</w:t>
      </w:r>
    </w:p>
    <w:p w:rsidR="006B0F3C" w:rsidRPr="006B0F3C" w:rsidRDefault="006B0F3C" w:rsidP="006B0F3C">
      <w:pPr>
        <w:pBdr>
          <w:top w:val="single" w:sz="2" w:space="0" w:color="E5E7EB"/>
          <w:left w:val="single" w:sz="2" w:space="0" w:color="E5E7EB"/>
          <w:bottom w:val="single" w:sz="2" w:space="0" w:color="E5E7EB"/>
          <w:right w:val="single" w:sz="2" w:space="0" w:color="E5E7EB"/>
        </w:pBdr>
        <w:spacing w:after="0" w:line="240" w:lineRule="auto"/>
        <w:jc w:val="both"/>
        <w:rPr>
          <w:rFonts w:ascii="Arial" w:hAnsi="Arial" w:cs="Arial"/>
          <w:sz w:val="23"/>
          <w:szCs w:val="23"/>
          <w:lang w:val="en-US"/>
        </w:rPr>
      </w:pPr>
      <w:r w:rsidRPr="006B0F3C">
        <w:rPr>
          <w:rFonts w:ascii="Arial" w:hAnsi="Arial" w:cs="Arial"/>
          <w:sz w:val="23"/>
          <w:szCs w:val="23"/>
          <w:lang w:val="en-US"/>
        </w:rPr>
        <w:tab/>
        <w:t>- Pursuant to the application for resignation from the Board of Directors for the 2024-2029 term, Head of the Company's Project Management Board, and termination of Mr. Le Long Giang's labor contract, sent to the Company on September 10, 2025.</w:t>
      </w:r>
    </w:p>
    <w:p w:rsidR="006B0F3C" w:rsidRPr="006B0F3C" w:rsidRDefault="006B0F3C" w:rsidP="006B0F3C">
      <w:pPr>
        <w:spacing w:after="0" w:line="240" w:lineRule="auto"/>
        <w:jc w:val="both"/>
        <w:rPr>
          <w:rFonts w:ascii="Arial" w:hAnsi="Arial" w:cs="Arial"/>
          <w:sz w:val="23"/>
          <w:szCs w:val="23"/>
          <w:lang w:val="en-US"/>
        </w:rPr>
      </w:pPr>
      <w:r w:rsidRPr="006B0F3C">
        <w:rPr>
          <w:rFonts w:ascii="Arial" w:hAnsi="Arial" w:cs="Arial"/>
          <w:sz w:val="23"/>
          <w:szCs w:val="23"/>
          <w:lang w:val="en-US"/>
        </w:rPr>
        <w:tab/>
        <w:t>After receiving Mr. Le Long Giang's application for resignation. The Board of Directors and the Board of Management of the Company held a meeting on September 29, 2025, thoroughly discussed and agreed: To terminate the labor contract; To dismiss him from the position of Head of the Company's Project Management Board; To temporarily suspend his duties as a member of the Board of Directors from October 01, 2025, for Mr. Le Long Giang, to be submitted to the Company's General Meeting of Shareholders for consideration of dismissal.</w:t>
      </w:r>
    </w:p>
    <w:p w:rsidR="006B0F3C" w:rsidRPr="006B0F3C" w:rsidRDefault="006B0F3C" w:rsidP="006B0F3C">
      <w:pPr>
        <w:spacing w:after="0" w:line="240" w:lineRule="auto"/>
        <w:jc w:val="both"/>
        <w:rPr>
          <w:rFonts w:ascii="Arial" w:hAnsi="Arial" w:cs="Arial"/>
          <w:sz w:val="23"/>
          <w:szCs w:val="23"/>
          <w:lang w:val="en-US"/>
        </w:rPr>
      </w:pPr>
      <w:r w:rsidRPr="006B0F3C">
        <w:rPr>
          <w:rFonts w:ascii="Arial" w:hAnsi="Arial" w:cs="Arial"/>
          <w:sz w:val="23"/>
          <w:szCs w:val="23"/>
          <w:lang w:val="en-US"/>
        </w:rPr>
        <w:tab/>
        <w:t>The Board of Directors of Yen Bai Agro-Forestry-Foodstuff Joint Stock Company for the 2024-2025 term respectfully submits to the 2025 Annual General Meeting of Shareholders for approval:</w:t>
      </w:r>
    </w:p>
    <w:p w:rsidR="006B0F3C" w:rsidRPr="006B0F3C" w:rsidRDefault="006B0F3C" w:rsidP="006B0F3C">
      <w:pPr>
        <w:pBdr>
          <w:top w:val="single" w:sz="2" w:space="2" w:color="E5E7EB"/>
          <w:left w:val="single" w:sz="2" w:space="0" w:color="E5E7EB"/>
          <w:bottom w:val="single" w:sz="2" w:space="0" w:color="E5E7EB"/>
          <w:right w:val="single" w:sz="2" w:space="0" w:color="E5E7EB"/>
        </w:pBdr>
        <w:spacing w:after="0" w:line="240" w:lineRule="auto"/>
        <w:jc w:val="both"/>
        <w:rPr>
          <w:rFonts w:ascii="Arial" w:hAnsi="Arial" w:cs="Arial"/>
          <w:sz w:val="23"/>
          <w:szCs w:val="23"/>
          <w:lang w:val="en-US"/>
        </w:rPr>
      </w:pPr>
      <w:r w:rsidRPr="006B0F3C">
        <w:rPr>
          <w:rFonts w:ascii="Arial" w:hAnsi="Arial" w:cs="Arial"/>
          <w:sz w:val="23"/>
          <w:szCs w:val="23"/>
          <w:lang w:val="en-US"/>
        </w:rPr>
        <w:tab/>
        <w:t>1. To dismiss Mr. Le Long Giang from his position as a member of the Board of Directors for the 2024-2029 term, effective from October 01, 2025.</w:t>
      </w:r>
    </w:p>
    <w:p w:rsidR="006B0F3C" w:rsidRPr="006B0F3C" w:rsidRDefault="006B0F3C" w:rsidP="006B0F3C">
      <w:pPr>
        <w:pBdr>
          <w:top w:val="single" w:sz="2" w:space="0" w:color="E5E7EB"/>
          <w:left w:val="single" w:sz="2" w:space="0" w:color="E5E7EB"/>
          <w:bottom w:val="single" w:sz="2" w:space="0" w:color="E5E7EB"/>
          <w:right w:val="single" w:sz="2" w:space="0" w:color="E5E7EB"/>
        </w:pBdr>
        <w:spacing w:after="0" w:line="240" w:lineRule="auto"/>
        <w:jc w:val="both"/>
        <w:rPr>
          <w:rFonts w:ascii="Arial" w:hAnsi="Arial" w:cs="Arial"/>
          <w:sz w:val="23"/>
          <w:szCs w:val="23"/>
          <w:lang w:val="en-US"/>
        </w:rPr>
      </w:pPr>
      <w:r w:rsidRPr="006B0F3C">
        <w:rPr>
          <w:rFonts w:ascii="Arial" w:hAnsi="Arial" w:cs="Arial"/>
          <w:sz w:val="23"/>
          <w:szCs w:val="23"/>
          <w:lang w:val="en-US"/>
        </w:rPr>
        <w:tab/>
        <w:t>2. After dismissing Mr. Le Long Giang from his position as a member of the Board of Directors for the 2024-2029 term, the Company's Board of Directors will still have 07 members, including 03 executive members, 02 independent members, and 02 non-executive members, who can still perform the functions and duties of the Board of Directors as assigned by the Company's Charter and the Company's General Meeting of Shareholders. Therefore, it is not yet necessary to add more members to the Company's Board of Directors for the 2024-2029 term.</w:t>
      </w:r>
    </w:p>
    <w:p w:rsidR="006B0F3C" w:rsidRPr="006B0F3C" w:rsidRDefault="006B0F3C" w:rsidP="006B0F3C">
      <w:pPr>
        <w:spacing w:after="0" w:line="240" w:lineRule="auto"/>
        <w:jc w:val="both"/>
        <w:rPr>
          <w:rFonts w:ascii="Arial" w:hAnsi="Arial" w:cs="Arial"/>
          <w:sz w:val="23"/>
          <w:szCs w:val="23"/>
          <w:lang w:val="en-US"/>
        </w:rPr>
      </w:pPr>
      <w:r w:rsidRPr="006B0F3C">
        <w:rPr>
          <w:rFonts w:ascii="Arial" w:hAnsi="Arial" w:cs="Arial"/>
          <w:sz w:val="23"/>
          <w:szCs w:val="23"/>
          <w:lang w:val="en-US"/>
        </w:rPr>
        <w:br/>
      </w:r>
      <w:r w:rsidRPr="006B0F3C">
        <w:rPr>
          <w:rFonts w:ascii="Arial" w:hAnsi="Arial" w:cs="Arial"/>
          <w:sz w:val="23"/>
          <w:szCs w:val="23"/>
          <w:lang w:val="en-US"/>
        </w:rPr>
        <w:tab/>
        <w:t>Respectfully submitted to the General Meeting of Shareholders for consideration and approval.</w:t>
      </w:r>
    </w:p>
    <w:p w:rsidR="006B0F3C" w:rsidRPr="006B0F3C" w:rsidRDefault="006B0F3C" w:rsidP="006B0F3C">
      <w:pPr>
        <w:spacing w:after="0" w:line="240" w:lineRule="auto"/>
        <w:jc w:val="both"/>
        <w:rPr>
          <w:rFonts w:ascii="Times New Roman" w:hAnsi="Times New Roman"/>
          <w:sz w:val="24"/>
          <w:szCs w:val="24"/>
          <w:lang w:val="en-US"/>
        </w:rPr>
      </w:pPr>
    </w:p>
    <w:p w:rsidR="006B0F3C" w:rsidRPr="006B0F3C" w:rsidRDefault="006B0F3C" w:rsidP="006B0F3C">
      <w:pPr>
        <w:pBdr>
          <w:top w:val="single" w:sz="2" w:space="0" w:color="E5E7EB"/>
          <w:left w:val="single" w:sz="2" w:space="0" w:color="E5E7EB"/>
          <w:bottom w:val="single" w:sz="2" w:space="0" w:color="E5E7EB"/>
          <w:right w:val="single" w:sz="2" w:space="0" w:color="E5E7EB"/>
        </w:pBdr>
        <w:spacing w:after="0" w:line="240" w:lineRule="auto"/>
        <w:jc w:val="both"/>
        <w:rPr>
          <w:rFonts w:ascii="Arial" w:hAnsi="Arial" w:cs="Arial"/>
          <w:sz w:val="23"/>
          <w:szCs w:val="23"/>
          <w:lang w:val="en-US"/>
        </w:rPr>
      </w:pPr>
      <w:r w:rsidRPr="006B0F3C">
        <w:rPr>
          <w:rFonts w:ascii="Arial" w:hAnsi="Arial" w:cs="Arial"/>
          <w:sz w:val="23"/>
          <w:szCs w:val="23"/>
          <w:lang w:val="en-US"/>
        </w:rPr>
        <w:tab/>
        <w:t>Thank you very much!</w:t>
      </w:r>
    </w:p>
    <w:p w:rsidR="00D86D56" w:rsidRPr="006B0F3C" w:rsidRDefault="00D86D56" w:rsidP="00D86D56">
      <w:pPr>
        <w:spacing w:after="0" w:line="240" w:lineRule="auto"/>
        <w:ind w:firstLine="720"/>
        <w:jc w:val="both"/>
        <w:rPr>
          <w:rFonts w:ascii="Times New Roman" w:hAnsi="Times New Roman"/>
          <w:noProof/>
          <w:spacing w:val="-6"/>
          <w:sz w:val="28"/>
          <w:szCs w:val="28"/>
        </w:rPr>
      </w:pPr>
    </w:p>
    <w:tbl>
      <w:tblPr>
        <w:tblW w:w="0" w:type="auto"/>
        <w:tblLook w:val="04A0"/>
      </w:tblPr>
      <w:tblGrid>
        <w:gridCol w:w="4767"/>
        <w:gridCol w:w="4804"/>
      </w:tblGrid>
      <w:tr w:rsidR="0079707C" w:rsidRPr="006B0F3C" w:rsidTr="0065167A">
        <w:tc>
          <w:tcPr>
            <w:tcW w:w="4767" w:type="dxa"/>
          </w:tcPr>
          <w:p w:rsidR="00D86D56" w:rsidRPr="006B0F3C" w:rsidRDefault="00D86D56" w:rsidP="003970E2">
            <w:pPr>
              <w:spacing w:after="0" w:line="240" w:lineRule="auto"/>
              <w:rPr>
                <w:rFonts w:ascii="Times New Roman" w:hAnsi="Times New Roman"/>
                <w:b/>
                <w:noProof/>
                <w:sz w:val="24"/>
                <w:szCs w:val="24"/>
                <w:lang w:val="vi-VN"/>
              </w:rPr>
            </w:pPr>
            <w:r w:rsidRPr="006B0F3C">
              <w:rPr>
                <w:rFonts w:ascii="Times New Roman" w:eastAsia="Calibri" w:hAnsi="Times New Roman"/>
                <w:b/>
                <w:bCs/>
                <w:i/>
                <w:noProof/>
                <w:sz w:val="24"/>
                <w:szCs w:val="24"/>
                <w:lang w:val="vi-VN"/>
              </w:rPr>
              <w:t>Recipient:</w:t>
            </w:r>
          </w:p>
        </w:tc>
        <w:tc>
          <w:tcPr>
            <w:tcW w:w="4804" w:type="dxa"/>
          </w:tcPr>
          <w:p w:rsidR="00D86D56" w:rsidRPr="006B0F3C" w:rsidRDefault="0079707C" w:rsidP="001752C8">
            <w:pPr>
              <w:spacing w:after="0" w:line="240" w:lineRule="auto"/>
              <w:jc w:val="center"/>
              <w:rPr>
                <w:rFonts w:ascii="Times New Roman" w:hAnsi="Times New Roman"/>
                <w:b/>
                <w:noProof/>
                <w:sz w:val="28"/>
                <w:szCs w:val="28"/>
                <w:lang w:val="vi-VN"/>
              </w:rPr>
            </w:pPr>
            <w:r w:rsidRPr="006B0F3C">
              <w:rPr>
                <w:rFonts w:ascii="Times New Roman" w:hAnsi="Times New Roman"/>
                <w:b/>
                <w:noProof/>
                <w:sz w:val="28"/>
                <w:szCs w:val="28"/>
                <w:lang w:val="en-US"/>
              </w:rPr>
              <w:t>O/B</w:t>
            </w:r>
            <w:r w:rsidR="00D86D56" w:rsidRPr="006B0F3C">
              <w:rPr>
                <w:rFonts w:ascii="Times New Roman" w:hAnsi="Times New Roman"/>
                <w:b/>
                <w:noProof/>
                <w:sz w:val="28"/>
                <w:szCs w:val="28"/>
                <w:lang w:val="vi-VN"/>
              </w:rPr>
              <w:t>. BOARD OF DIRECTORS</w:t>
            </w:r>
          </w:p>
        </w:tc>
      </w:tr>
      <w:tr w:rsidR="0079707C" w:rsidRPr="006B0F3C" w:rsidTr="0065167A">
        <w:tc>
          <w:tcPr>
            <w:tcW w:w="4767" w:type="dxa"/>
          </w:tcPr>
          <w:p w:rsidR="00D86D56" w:rsidRPr="006B0F3C" w:rsidRDefault="00D86D56" w:rsidP="003970E2">
            <w:pPr>
              <w:spacing w:after="0" w:line="240" w:lineRule="auto"/>
              <w:rPr>
                <w:rFonts w:ascii="Times New Roman" w:hAnsi="Times New Roman"/>
                <w:b/>
                <w:noProof/>
                <w:lang w:val="vi-VN"/>
              </w:rPr>
            </w:pPr>
            <w:r w:rsidRPr="006B0F3C">
              <w:rPr>
                <w:rFonts w:ascii="Times New Roman" w:eastAsia="Calibri" w:hAnsi="Times New Roman"/>
                <w:bCs/>
                <w:noProof/>
                <w:lang w:val="vi-VN"/>
              </w:rPr>
              <w:t xml:space="preserve">- Shareholders' </w:t>
            </w:r>
            <w:r w:rsidR="009F4B55" w:rsidRPr="006B0F3C">
              <w:rPr>
                <w:rFonts w:ascii="Times New Roman" w:eastAsia="Calibri" w:hAnsi="Times New Roman"/>
                <w:bCs/>
                <w:noProof/>
                <w:lang w:val="en-US"/>
              </w:rPr>
              <w:t xml:space="preserve">General </w:t>
            </w:r>
            <w:r w:rsidRPr="006B0F3C">
              <w:rPr>
                <w:rFonts w:ascii="Times New Roman" w:eastAsia="Calibri" w:hAnsi="Times New Roman"/>
                <w:bCs/>
                <w:noProof/>
                <w:lang w:val="vi-VN"/>
              </w:rPr>
              <w:t>Meeting;</w:t>
            </w:r>
          </w:p>
        </w:tc>
        <w:tc>
          <w:tcPr>
            <w:tcW w:w="4804" w:type="dxa"/>
          </w:tcPr>
          <w:p w:rsidR="00D86D56" w:rsidRPr="006B0F3C" w:rsidRDefault="00D86D56" w:rsidP="002B7FBA">
            <w:pPr>
              <w:spacing w:after="0" w:line="240" w:lineRule="auto"/>
              <w:jc w:val="center"/>
              <w:rPr>
                <w:rFonts w:ascii="Times New Roman" w:hAnsi="Times New Roman"/>
                <w:b/>
                <w:noProof/>
                <w:sz w:val="28"/>
                <w:szCs w:val="28"/>
                <w:lang w:val="en-US"/>
              </w:rPr>
            </w:pPr>
            <w:r w:rsidRPr="006B0F3C">
              <w:rPr>
                <w:rFonts w:ascii="Times New Roman" w:hAnsi="Times New Roman"/>
                <w:b/>
                <w:noProof/>
                <w:sz w:val="28"/>
                <w:szCs w:val="28"/>
                <w:lang w:val="vi-VN"/>
              </w:rPr>
              <w:t>CHAIR</w:t>
            </w:r>
            <w:r w:rsidR="002B7FBA" w:rsidRPr="006B0F3C">
              <w:rPr>
                <w:rFonts w:ascii="Times New Roman" w:hAnsi="Times New Roman"/>
                <w:b/>
                <w:noProof/>
                <w:sz w:val="28"/>
                <w:szCs w:val="28"/>
                <w:lang w:val="en-US"/>
              </w:rPr>
              <w:t>MAN</w:t>
            </w:r>
          </w:p>
        </w:tc>
      </w:tr>
      <w:tr w:rsidR="0079707C" w:rsidRPr="006B0F3C" w:rsidTr="0065167A">
        <w:tc>
          <w:tcPr>
            <w:tcW w:w="4767" w:type="dxa"/>
          </w:tcPr>
          <w:p w:rsidR="00D86D56" w:rsidRPr="006B0F3C" w:rsidRDefault="00D86D56" w:rsidP="001932BF">
            <w:pPr>
              <w:spacing w:after="0" w:line="240" w:lineRule="auto"/>
              <w:rPr>
                <w:rFonts w:ascii="Times New Roman" w:hAnsi="Times New Roman"/>
                <w:b/>
                <w:noProof/>
                <w:lang w:val="vi-VN"/>
              </w:rPr>
            </w:pPr>
            <w:r w:rsidRPr="006B0F3C">
              <w:rPr>
                <w:rFonts w:ascii="Times New Roman" w:eastAsia="Calibri" w:hAnsi="Times New Roman"/>
                <w:bCs/>
                <w:noProof/>
                <w:lang w:val="vi-VN"/>
              </w:rPr>
              <w:t xml:space="preserve">- </w:t>
            </w:r>
            <w:r w:rsidR="001932BF" w:rsidRPr="006B0F3C">
              <w:rPr>
                <w:rFonts w:ascii="Times New Roman" w:eastAsia="Calibri" w:hAnsi="Times New Roman"/>
                <w:bCs/>
                <w:noProof/>
                <w:lang w:val="en-US"/>
              </w:rPr>
              <w:t>Archive: Office</w:t>
            </w:r>
            <w:bookmarkStart w:id="0" w:name="_GoBack"/>
            <w:bookmarkEnd w:id="0"/>
            <w:r w:rsidRPr="006B0F3C">
              <w:rPr>
                <w:rFonts w:ascii="Times New Roman" w:eastAsia="Calibri" w:hAnsi="Times New Roman"/>
                <w:bCs/>
                <w:noProof/>
                <w:lang w:val="vi-VN"/>
              </w:rPr>
              <w:t>.</w:t>
            </w:r>
          </w:p>
        </w:tc>
        <w:tc>
          <w:tcPr>
            <w:tcW w:w="4804" w:type="dxa"/>
          </w:tcPr>
          <w:p w:rsidR="00D86D56" w:rsidRPr="006B0F3C" w:rsidRDefault="00D86D56" w:rsidP="001752C8">
            <w:pPr>
              <w:spacing w:after="0" w:line="240" w:lineRule="auto"/>
              <w:jc w:val="center"/>
              <w:rPr>
                <w:rFonts w:ascii="Times New Roman" w:hAnsi="Times New Roman"/>
                <w:b/>
                <w:noProof/>
                <w:sz w:val="24"/>
                <w:szCs w:val="24"/>
              </w:rPr>
            </w:pPr>
          </w:p>
          <w:p w:rsidR="002069E9" w:rsidRPr="006B0F3C" w:rsidRDefault="002069E9" w:rsidP="001752C8">
            <w:pPr>
              <w:spacing w:after="0" w:line="240" w:lineRule="auto"/>
              <w:jc w:val="center"/>
              <w:rPr>
                <w:rFonts w:ascii="Times New Roman" w:hAnsi="Times New Roman"/>
                <w:b/>
                <w:noProof/>
                <w:sz w:val="24"/>
                <w:szCs w:val="24"/>
              </w:rPr>
            </w:pPr>
          </w:p>
        </w:tc>
      </w:tr>
      <w:tr w:rsidR="0079707C" w:rsidRPr="006B0F3C" w:rsidTr="0065167A">
        <w:tc>
          <w:tcPr>
            <w:tcW w:w="4767" w:type="dxa"/>
          </w:tcPr>
          <w:p w:rsidR="00D86D56" w:rsidRPr="006B0F3C" w:rsidRDefault="00D86D56" w:rsidP="001752C8">
            <w:pPr>
              <w:spacing w:after="0" w:line="240" w:lineRule="auto"/>
              <w:jc w:val="center"/>
              <w:rPr>
                <w:rFonts w:ascii="Times New Roman" w:hAnsi="Times New Roman"/>
                <w:b/>
                <w:noProof/>
                <w:sz w:val="24"/>
                <w:szCs w:val="24"/>
                <w:lang w:val="vi-VN"/>
              </w:rPr>
            </w:pPr>
          </w:p>
        </w:tc>
        <w:tc>
          <w:tcPr>
            <w:tcW w:w="4804" w:type="dxa"/>
          </w:tcPr>
          <w:p w:rsidR="00D86D56" w:rsidRPr="006B0F3C" w:rsidRDefault="00D86D56" w:rsidP="00197108">
            <w:pPr>
              <w:spacing w:after="0" w:line="240" w:lineRule="auto"/>
              <w:rPr>
                <w:rFonts w:ascii="Times New Roman" w:hAnsi="Times New Roman"/>
                <w:b/>
                <w:noProof/>
                <w:sz w:val="24"/>
                <w:szCs w:val="24"/>
              </w:rPr>
            </w:pPr>
          </w:p>
        </w:tc>
      </w:tr>
      <w:tr w:rsidR="0079707C" w:rsidRPr="006B0F3C" w:rsidTr="0065167A">
        <w:tc>
          <w:tcPr>
            <w:tcW w:w="4767" w:type="dxa"/>
          </w:tcPr>
          <w:p w:rsidR="00D86D56" w:rsidRPr="006B0F3C" w:rsidRDefault="00D86D56" w:rsidP="001752C8">
            <w:pPr>
              <w:spacing w:after="0" w:line="240" w:lineRule="auto"/>
              <w:jc w:val="center"/>
              <w:rPr>
                <w:rFonts w:ascii="Times New Roman" w:hAnsi="Times New Roman"/>
                <w:b/>
                <w:noProof/>
                <w:sz w:val="24"/>
                <w:szCs w:val="24"/>
                <w:lang w:val="vi-VN"/>
              </w:rPr>
            </w:pPr>
          </w:p>
        </w:tc>
        <w:tc>
          <w:tcPr>
            <w:tcW w:w="4804" w:type="dxa"/>
          </w:tcPr>
          <w:p w:rsidR="00D86D56" w:rsidRPr="006B0F3C" w:rsidRDefault="00D86D56" w:rsidP="001752C8">
            <w:pPr>
              <w:spacing w:after="0" w:line="240" w:lineRule="auto"/>
              <w:jc w:val="center"/>
              <w:rPr>
                <w:rFonts w:ascii="Times New Roman" w:hAnsi="Times New Roman"/>
                <w:b/>
                <w:noProof/>
                <w:sz w:val="28"/>
                <w:szCs w:val="28"/>
                <w:lang w:val="vi-VN"/>
              </w:rPr>
            </w:pPr>
            <w:r w:rsidRPr="006B0F3C">
              <w:rPr>
                <w:rFonts w:ascii="Times New Roman" w:hAnsi="Times New Roman"/>
                <w:b/>
                <w:noProof/>
                <w:sz w:val="28"/>
                <w:szCs w:val="28"/>
                <w:lang w:val="vi-VN"/>
              </w:rPr>
              <w:t>Truong Ngoc Bien</w:t>
            </w:r>
          </w:p>
        </w:tc>
      </w:tr>
    </w:tbl>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55FA4" w:rsidRPr="006B0F3C" w:rsidRDefault="00F55FA4" w:rsidP="00177680">
      <w:pPr>
        <w:spacing w:before="80" w:after="0" w:line="240" w:lineRule="auto"/>
        <w:ind w:left="720"/>
        <w:jc w:val="both"/>
        <w:rPr>
          <w:rFonts w:ascii="Times New Roman" w:hAnsi="Times New Roman"/>
          <w:b/>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p w:rsidR="00F61C64" w:rsidRPr="006B0F3C" w:rsidRDefault="00F61C64" w:rsidP="00DC4CC8">
      <w:pPr>
        <w:spacing w:after="0" w:line="240" w:lineRule="auto"/>
        <w:jc w:val="both"/>
        <w:rPr>
          <w:rFonts w:ascii="Times New Roman" w:hAnsi="Times New Roman"/>
          <w:noProof/>
          <w:sz w:val="28"/>
          <w:szCs w:val="28"/>
          <w:lang w:val="vi-VN"/>
        </w:rPr>
      </w:pPr>
    </w:p>
    <w:sectPr w:rsidR="00F61C64" w:rsidRPr="006B0F3C" w:rsidSect="002069E9">
      <w:footerReference w:type="default" r:id="rId7"/>
      <w:pgSz w:w="11907" w:h="16840" w:code="9"/>
      <w:pgMar w:top="709" w:right="851" w:bottom="737" w:left="1701" w:header="720"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8B9" w:rsidRDefault="007258B9" w:rsidP="008447CC">
      <w:pPr>
        <w:spacing w:after="0" w:line="240" w:lineRule="auto"/>
      </w:pPr>
      <w:r>
        <w:separator/>
      </w:r>
    </w:p>
  </w:endnote>
  <w:endnote w:type="continuationSeparator" w:id="1">
    <w:p w:rsidR="007258B9" w:rsidRDefault="007258B9" w:rsidP="00844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7CC" w:rsidRDefault="008447CC" w:rsidP="00FE6B8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8B9" w:rsidRDefault="007258B9" w:rsidP="008447CC">
      <w:pPr>
        <w:spacing w:after="0" w:line="240" w:lineRule="auto"/>
      </w:pPr>
      <w:r>
        <w:separator/>
      </w:r>
    </w:p>
  </w:footnote>
  <w:footnote w:type="continuationSeparator" w:id="1">
    <w:p w:rsidR="007258B9" w:rsidRDefault="007258B9" w:rsidP="008447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4940F1"/>
    <w:multiLevelType w:val="hybridMultilevel"/>
    <w:tmpl w:val="20D86306"/>
    <w:lvl w:ilvl="0" w:tplc="3F449E96">
      <w:numFmt w:val="bullet"/>
      <w:lvlText w:val=""/>
      <w:lvlJc w:val="left"/>
      <w:pPr>
        <w:ind w:left="244" w:hanging="720"/>
      </w:pPr>
      <w:rPr>
        <w:rFonts w:ascii="Wingdings" w:eastAsia="Wingdings" w:hAnsi="Wingdings" w:cs="Wingdings" w:hint="default"/>
        <w:w w:val="100"/>
        <w:sz w:val="24"/>
        <w:szCs w:val="24"/>
      </w:rPr>
    </w:lvl>
    <w:lvl w:ilvl="1" w:tplc="74B83938">
      <w:numFmt w:val="bullet"/>
      <w:lvlText w:val=""/>
      <w:lvlJc w:val="left"/>
      <w:pPr>
        <w:ind w:left="964" w:hanging="720"/>
      </w:pPr>
      <w:rPr>
        <w:rFonts w:ascii="Wingdings" w:eastAsia="Wingdings" w:hAnsi="Wingdings" w:cs="Wingdings" w:hint="default"/>
        <w:w w:val="100"/>
        <w:sz w:val="24"/>
        <w:szCs w:val="24"/>
      </w:rPr>
    </w:lvl>
    <w:lvl w:ilvl="2" w:tplc="877AE640">
      <w:numFmt w:val="bullet"/>
      <w:lvlText w:val="•"/>
      <w:lvlJc w:val="left"/>
      <w:pPr>
        <w:ind w:left="1892" w:hanging="720"/>
      </w:pPr>
      <w:rPr>
        <w:rFonts w:hint="default"/>
      </w:rPr>
    </w:lvl>
    <w:lvl w:ilvl="3" w:tplc="ACC211B2">
      <w:numFmt w:val="bullet"/>
      <w:lvlText w:val="•"/>
      <w:lvlJc w:val="left"/>
      <w:pPr>
        <w:ind w:left="2824" w:hanging="720"/>
      </w:pPr>
      <w:rPr>
        <w:rFonts w:hint="default"/>
      </w:rPr>
    </w:lvl>
    <w:lvl w:ilvl="4" w:tplc="19ECFC08">
      <w:numFmt w:val="bullet"/>
      <w:lvlText w:val="•"/>
      <w:lvlJc w:val="left"/>
      <w:pPr>
        <w:ind w:left="3757" w:hanging="720"/>
      </w:pPr>
      <w:rPr>
        <w:rFonts w:hint="default"/>
      </w:rPr>
    </w:lvl>
    <w:lvl w:ilvl="5" w:tplc="6DA23E3E">
      <w:numFmt w:val="bullet"/>
      <w:lvlText w:val="•"/>
      <w:lvlJc w:val="left"/>
      <w:pPr>
        <w:ind w:left="4689" w:hanging="720"/>
      </w:pPr>
      <w:rPr>
        <w:rFonts w:hint="default"/>
      </w:rPr>
    </w:lvl>
    <w:lvl w:ilvl="6" w:tplc="3D625586">
      <w:numFmt w:val="bullet"/>
      <w:lvlText w:val="•"/>
      <w:lvlJc w:val="left"/>
      <w:pPr>
        <w:ind w:left="5621" w:hanging="720"/>
      </w:pPr>
      <w:rPr>
        <w:rFonts w:hint="default"/>
      </w:rPr>
    </w:lvl>
    <w:lvl w:ilvl="7" w:tplc="5D26DF4C">
      <w:numFmt w:val="bullet"/>
      <w:lvlText w:val="•"/>
      <w:lvlJc w:val="left"/>
      <w:pPr>
        <w:ind w:left="6554" w:hanging="720"/>
      </w:pPr>
      <w:rPr>
        <w:rFonts w:hint="default"/>
      </w:rPr>
    </w:lvl>
    <w:lvl w:ilvl="8" w:tplc="E034B802">
      <w:numFmt w:val="bullet"/>
      <w:lvlText w:val="•"/>
      <w:lvlJc w:val="left"/>
      <w:pPr>
        <w:ind w:left="7486" w:hanging="720"/>
      </w:pPr>
      <w:rPr>
        <w:rFonts w:hint="default"/>
      </w:rPr>
    </w:lvl>
  </w:abstractNum>
  <w:abstractNum w:abstractNumId="1">
    <w:nsid w:val="37FD2B92"/>
    <w:multiLevelType w:val="hybridMultilevel"/>
    <w:tmpl w:val="FDE022B6"/>
    <w:lvl w:ilvl="0" w:tplc="93C687D8">
      <w:start w:val="4"/>
      <w:numFmt w:val="decimal"/>
      <w:lvlText w:val="%1..."/>
      <w:lvlJc w:val="left"/>
      <w:pPr>
        <w:ind w:left="1800" w:hanging="108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50B723D"/>
    <w:multiLevelType w:val="hybridMultilevel"/>
    <w:tmpl w:val="E7F64A50"/>
    <w:lvl w:ilvl="0" w:tplc="BDE6D7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D16141C"/>
    <w:multiLevelType w:val="hybridMultilevel"/>
    <w:tmpl w:val="30569D32"/>
    <w:lvl w:ilvl="0" w:tplc="39D051F8">
      <w:numFmt w:val="bullet"/>
      <w:lvlText w:val="-"/>
      <w:lvlJc w:val="left"/>
      <w:pPr>
        <w:ind w:left="360" w:hanging="360"/>
      </w:pPr>
      <w:rPr>
        <w:rFonts w:ascii=".VnTime" w:eastAsia="Times New Roman" w:hAnsi=".VnTime"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F541E6B"/>
    <w:multiLevelType w:val="hybridMultilevel"/>
    <w:tmpl w:val="A300A79C"/>
    <w:lvl w:ilvl="0" w:tplc="17B25F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BC544E"/>
    <w:multiLevelType w:val="hybridMultilevel"/>
    <w:tmpl w:val="D2A0FB26"/>
    <w:lvl w:ilvl="0" w:tplc="EB9EC1B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F47FF"/>
    <w:rsid w:val="00000612"/>
    <w:rsid w:val="000030BB"/>
    <w:rsid w:val="00003DCD"/>
    <w:rsid w:val="00004D3B"/>
    <w:rsid w:val="000059E0"/>
    <w:rsid w:val="0000640C"/>
    <w:rsid w:val="00007EDB"/>
    <w:rsid w:val="00012132"/>
    <w:rsid w:val="0001395F"/>
    <w:rsid w:val="00014B7B"/>
    <w:rsid w:val="00016519"/>
    <w:rsid w:val="00021DC0"/>
    <w:rsid w:val="00022025"/>
    <w:rsid w:val="0002744A"/>
    <w:rsid w:val="00030D84"/>
    <w:rsid w:val="00037C80"/>
    <w:rsid w:val="00037D74"/>
    <w:rsid w:val="00041646"/>
    <w:rsid w:val="000431B7"/>
    <w:rsid w:val="00044228"/>
    <w:rsid w:val="000447CA"/>
    <w:rsid w:val="00044CB0"/>
    <w:rsid w:val="0004673B"/>
    <w:rsid w:val="000517DF"/>
    <w:rsid w:val="00051AB1"/>
    <w:rsid w:val="00052954"/>
    <w:rsid w:val="00053D4A"/>
    <w:rsid w:val="0005666F"/>
    <w:rsid w:val="00061C70"/>
    <w:rsid w:val="00062CFE"/>
    <w:rsid w:val="00066E57"/>
    <w:rsid w:val="00067916"/>
    <w:rsid w:val="00067C70"/>
    <w:rsid w:val="000734BC"/>
    <w:rsid w:val="00073707"/>
    <w:rsid w:val="00074C8B"/>
    <w:rsid w:val="00077096"/>
    <w:rsid w:val="00081414"/>
    <w:rsid w:val="00082986"/>
    <w:rsid w:val="00084B2B"/>
    <w:rsid w:val="00086C2E"/>
    <w:rsid w:val="00092897"/>
    <w:rsid w:val="000943E8"/>
    <w:rsid w:val="00095D87"/>
    <w:rsid w:val="00096416"/>
    <w:rsid w:val="000970A5"/>
    <w:rsid w:val="000A0DE6"/>
    <w:rsid w:val="000A0F44"/>
    <w:rsid w:val="000A1718"/>
    <w:rsid w:val="000A2422"/>
    <w:rsid w:val="000A397B"/>
    <w:rsid w:val="000B1497"/>
    <w:rsid w:val="000B18A0"/>
    <w:rsid w:val="000B4694"/>
    <w:rsid w:val="000B551E"/>
    <w:rsid w:val="000B674E"/>
    <w:rsid w:val="000B70CD"/>
    <w:rsid w:val="000C0344"/>
    <w:rsid w:val="000C3869"/>
    <w:rsid w:val="000C7F2B"/>
    <w:rsid w:val="000D1E0A"/>
    <w:rsid w:val="000D264E"/>
    <w:rsid w:val="000E008E"/>
    <w:rsid w:val="000E293B"/>
    <w:rsid w:val="000E6536"/>
    <w:rsid w:val="000E6693"/>
    <w:rsid w:val="000E7A4F"/>
    <w:rsid w:val="000F263A"/>
    <w:rsid w:val="000F35D2"/>
    <w:rsid w:val="000F488D"/>
    <w:rsid w:val="000F5961"/>
    <w:rsid w:val="001002F3"/>
    <w:rsid w:val="00100C93"/>
    <w:rsid w:val="00102E6D"/>
    <w:rsid w:val="00103BCF"/>
    <w:rsid w:val="00104350"/>
    <w:rsid w:val="00105597"/>
    <w:rsid w:val="00106864"/>
    <w:rsid w:val="00107C3D"/>
    <w:rsid w:val="00107D77"/>
    <w:rsid w:val="0011113D"/>
    <w:rsid w:val="00113151"/>
    <w:rsid w:val="0011495F"/>
    <w:rsid w:val="00120C5C"/>
    <w:rsid w:val="0012247A"/>
    <w:rsid w:val="00123740"/>
    <w:rsid w:val="00124C89"/>
    <w:rsid w:val="00125C25"/>
    <w:rsid w:val="00127B9A"/>
    <w:rsid w:val="00130412"/>
    <w:rsid w:val="001322B2"/>
    <w:rsid w:val="00132736"/>
    <w:rsid w:val="00133283"/>
    <w:rsid w:val="00133B67"/>
    <w:rsid w:val="00135C88"/>
    <w:rsid w:val="001365EE"/>
    <w:rsid w:val="001373BA"/>
    <w:rsid w:val="0014243E"/>
    <w:rsid w:val="001424EA"/>
    <w:rsid w:val="00143668"/>
    <w:rsid w:val="001443E5"/>
    <w:rsid w:val="001463CD"/>
    <w:rsid w:val="001473B6"/>
    <w:rsid w:val="001509DE"/>
    <w:rsid w:val="001524E4"/>
    <w:rsid w:val="00152EBD"/>
    <w:rsid w:val="00153B53"/>
    <w:rsid w:val="001543BC"/>
    <w:rsid w:val="001544F7"/>
    <w:rsid w:val="0016068C"/>
    <w:rsid w:val="001638D5"/>
    <w:rsid w:val="001647E9"/>
    <w:rsid w:val="001652F1"/>
    <w:rsid w:val="0017166C"/>
    <w:rsid w:val="00173102"/>
    <w:rsid w:val="001752C8"/>
    <w:rsid w:val="00177680"/>
    <w:rsid w:val="00180177"/>
    <w:rsid w:val="00181ACF"/>
    <w:rsid w:val="00186016"/>
    <w:rsid w:val="0018693A"/>
    <w:rsid w:val="00186D37"/>
    <w:rsid w:val="001932BF"/>
    <w:rsid w:val="001932CB"/>
    <w:rsid w:val="001933E8"/>
    <w:rsid w:val="00193A3A"/>
    <w:rsid w:val="00197108"/>
    <w:rsid w:val="00197856"/>
    <w:rsid w:val="001A09A2"/>
    <w:rsid w:val="001A1E2A"/>
    <w:rsid w:val="001A242E"/>
    <w:rsid w:val="001A45F5"/>
    <w:rsid w:val="001A55CF"/>
    <w:rsid w:val="001A65CF"/>
    <w:rsid w:val="001A6A77"/>
    <w:rsid w:val="001A7100"/>
    <w:rsid w:val="001B19E1"/>
    <w:rsid w:val="001B2239"/>
    <w:rsid w:val="001B4146"/>
    <w:rsid w:val="001B7685"/>
    <w:rsid w:val="001B7D76"/>
    <w:rsid w:val="001C0CBC"/>
    <w:rsid w:val="001C3B1E"/>
    <w:rsid w:val="001C5545"/>
    <w:rsid w:val="001C5923"/>
    <w:rsid w:val="001D2067"/>
    <w:rsid w:val="001D2DE9"/>
    <w:rsid w:val="001D4302"/>
    <w:rsid w:val="001D6E68"/>
    <w:rsid w:val="001E0CF2"/>
    <w:rsid w:val="001E3C07"/>
    <w:rsid w:val="001E4787"/>
    <w:rsid w:val="001E5DC6"/>
    <w:rsid w:val="001E6604"/>
    <w:rsid w:val="001E6EE8"/>
    <w:rsid w:val="001F378A"/>
    <w:rsid w:val="001F47FF"/>
    <w:rsid w:val="001F4DF7"/>
    <w:rsid w:val="00204886"/>
    <w:rsid w:val="0020639F"/>
    <w:rsid w:val="00206443"/>
    <w:rsid w:val="002069E9"/>
    <w:rsid w:val="00207308"/>
    <w:rsid w:val="002075B3"/>
    <w:rsid w:val="00207DB5"/>
    <w:rsid w:val="00210B08"/>
    <w:rsid w:val="00212ADB"/>
    <w:rsid w:val="00217054"/>
    <w:rsid w:val="002212C4"/>
    <w:rsid w:val="002222B6"/>
    <w:rsid w:val="00223E9B"/>
    <w:rsid w:val="00232EF2"/>
    <w:rsid w:val="0023703B"/>
    <w:rsid w:val="002403E7"/>
    <w:rsid w:val="002427D8"/>
    <w:rsid w:val="002473D9"/>
    <w:rsid w:val="00247511"/>
    <w:rsid w:val="00250235"/>
    <w:rsid w:val="002519F6"/>
    <w:rsid w:val="002550D4"/>
    <w:rsid w:val="0026255F"/>
    <w:rsid w:val="00263D67"/>
    <w:rsid w:val="00264649"/>
    <w:rsid w:val="00266B2A"/>
    <w:rsid w:val="0027090D"/>
    <w:rsid w:val="00273903"/>
    <w:rsid w:val="00273A33"/>
    <w:rsid w:val="0027498F"/>
    <w:rsid w:val="002769EE"/>
    <w:rsid w:val="00277AF2"/>
    <w:rsid w:val="00280F30"/>
    <w:rsid w:val="00282236"/>
    <w:rsid w:val="0028502D"/>
    <w:rsid w:val="0028508E"/>
    <w:rsid w:val="002868BB"/>
    <w:rsid w:val="00292B3D"/>
    <w:rsid w:val="00292D4F"/>
    <w:rsid w:val="00295BA4"/>
    <w:rsid w:val="002A182A"/>
    <w:rsid w:val="002A1A15"/>
    <w:rsid w:val="002A6355"/>
    <w:rsid w:val="002A7AFA"/>
    <w:rsid w:val="002B02DD"/>
    <w:rsid w:val="002B10D3"/>
    <w:rsid w:val="002B2ED2"/>
    <w:rsid w:val="002B7FBA"/>
    <w:rsid w:val="002C1159"/>
    <w:rsid w:val="002C58CB"/>
    <w:rsid w:val="002C5C9A"/>
    <w:rsid w:val="002C5FF8"/>
    <w:rsid w:val="002D0764"/>
    <w:rsid w:val="002D0AB5"/>
    <w:rsid w:val="002D196F"/>
    <w:rsid w:val="002D6985"/>
    <w:rsid w:val="002D6B37"/>
    <w:rsid w:val="002D7028"/>
    <w:rsid w:val="002E1022"/>
    <w:rsid w:val="002E117D"/>
    <w:rsid w:val="002E2D62"/>
    <w:rsid w:val="002E4F5B"/>
    <w:rsid w:val="002E50B6"/>
    <w:rsid w:val="002E5F10"/>
    <w:rsid w:val="002F3E36"/>
    <w:rsid w:val="002F4C15"/>
    <w:rsid w:val="002F578B"/>
    <w:rsid w:val="002F6F38"/>
    <w:rsid w:val="003001A5"/>
    <w:rsid w:val="00300CE9"/>
    <w:rsid w:val="003025C9"/>
    <w:rsid w:val="00302F5D"/>
    <w:rsid w:val="00304A04"/>
    <w:rsid w:val="00304C78"/>
    <w:rsid w:val="003060FE"/>
    <w:rsid w:val="00310BD8"/>
    <w:rsid w:val="00313FF6"/>
    <w:rsid w:val="0031506E"/>
    <w:rsid w:val="0031593D"/>
    <w:rsid w:val="00316A7C"/>
    <w:rsid w:val="00317896"/>
    <w:rsid w:val="00317C90"/>
    <w:rsid w:val="003200B8"/>
    <w:rsid w:val="00321910"/>
    <w:rsid w:val="0032249D"/>
    <w:rsid w:val="00322A89"/>
    <w:rsid w:val="00323465"/>
    <w:rsid w:val="0032379B"/>
    <w:rsid w:val="00327AE8"/>
    <w:rsid w:val="00331A44"/>
    <w:rsid w:val="00332370"/>
    <w:rsid w:val="00345176"/>
    <w:rsid w:val="003457BC"/>
    <w:rsid w:val="003524ED"/>
    <w:rsid w:val="00354BA1"/>
    <w:rsid w:val="00355C58"/>
    <w:rsid w:val="00360770"/>
    <w:rsid w:val="00361B16"/>
    <w:rsid w:val="0036210C"/>
    <w:rsid w:val="0036281E"/>
    <w:rsid w:val="003676DB"/>
    <w:rsid w:val="00370C99"/>
    <w:rsid w:val="00374DA6"/>
    <w:rsid w:val="00376162"/>
    <w:rsid w:val="0037672B"/>
    <w:rsid w:val="003773AF"/>
    <w:rsid w:val="00377AFF"/>
    <w:rsid w:val="00381651"/>
    <w:rsid w:val="003832CF"/>
    <w:rsid w:val="003845B7"/>
    <w:rsid w:val="00390663"/>
    <w:rsid w:val="0039188E"/>
    <w:rsid w:val="0039245E"/>
    <w:rsid w:val="003925A2"/>
    <w:rsid w:val="003925F4"/>
    <w:rsid w:val="003934C4"/>
    <w:rsid w:val="0039391F"/>
    <w:rsid w:val="00395073"/>
    <w:rsid w:val="00395284"/>
    <w:rsid w:val="00396CB6"/>
    <w:rsid w:val="003970E2"/>
    <w:rsid w:val="003A08A5"/>
    <w:rsid w:val="003A24BD"/>
    <w:rsid w:val="003A255A"/>
    <w:rsid w:val="003A3452"/>
    <w:rsid w:val="003A72EB"/>
    <w:rsid w:val="003B1946"/>
    <w:rsid w:val="003B2204"/>
    <w:rsid w:val="003B31D2"/>
    <w:rsid w:val="003B3CA4"/>
    <w:rsid w:val="003B588C"/>
    <w:rsid w:val="003B5C6A"/>
    <w:rsid w:val="003B5E2F"/>
    <w:rsid w:val="003B7F8B"/>
    <w:rsid w:val="003C0A34"/>
    <w:rsid w:val="003C3EBB"/>
    <w:rsid w:val="003C4C5D"/>
    <w:rsid w:val="003C5FFA"/>
    <w:rsid w:val="003C779F"/>
    <w:rsid w:val="003C7E28"/>
    <w:rsid w:val="003D109A"/>
    <w:rsid w:val="003D7468"/>
    <w:rsid w:val="003D7CCA"/>
    <w:rsid w:val="003E06D9"/>
    <w:rsid w:val="003E0B31"/>
    <w:rsid w:val="003E1BF8"/>
    <w:rsid w:val="003E20AE"/>
    <w:rsid w:val="003E4006"/>
    <w:rsid w:val="003E4243"/>
    <w:rsid w:val="003E5E67"/>
    <w:rsid w:val="003F5ACE"/>
    <w:rsid w:val="00401AF0"/>
    <w:rsid w:val="00402ECF"/>
    <w:rsid w:val="00403EA2"/>
    <w:rsid w:val="00404A0D"/>
    <w:rsid w:val="00404C0E"/>
    <w:rsid w:val="00405FE7"/>
    <w:rsid w:val="00406CD5"/>
    <w:rsid w:val="00407AA3"/>
    <w:rsid w:val="00411B54"/>
    <w:rsid w:val="00412381"/>
    <w:rsid w:val="00412D53"/>
    <w:rsid w:val="00414042"/>
    <w:rsid w:val="0041609E"/>
    <w:rsid w:val="004164EC"/>
    <w:rsid w:val="00417440"/>
    <w:rsid w:val="00417A6C"/>
    <w:rsid w:val="00420945"/>
    <w:rsid w:val="00420DBC"/>
    <w:rsid w:val="00421FA3"/>
    <w:rsid w:val="004254EB"/>
    <w:rsid w:val="00425D5A"/>
    <w:rsid w:val="00427552"/>
    <w:rsid w:val="00431699"/>
    <w:rsid w:val="004340B0"/>
    <w:rsid w:val="00435F26"/>
    <w:rsid w:val="00436A06"/>
    <w:rsid w:val="0044082F"/>
    <w:rsid w:val="00440D2F"/>
    <w:rsid w:val="00442CC1"/>
    <w:rsid w:val="004434AB"/>
    <w:rsid w:val="00445716"/>
    <w:rsid w:val="00445AB9"/>
    <w:rsid w:val="0045107B"/>
    <w:rsid w:val="00451103"/>
    <w:rsid w:val="00452D47"/>
    <w:rsid w:val="004552B7"/>
    <w:rsid w:val="004616B0"/>
    <w:rsid w:val="0046185C"/>
    <w:rsid w:val="0046318F"/>
    <w:rsid w:val="004633CC"/>
    <w:rsid w:val="00464459"/>
    <w:rsid w:val="004648F0"/>
    <w:rsid w:val="00464ED9"/>
    <w:rsid w:val="00472547"/>
    <w:rsid w:val="0047381E"/>
    <w:rsid w:val="00474877"/>
    <w:rsid w:val="00474D25"/>
    <w:rsid w:val="00475D73"/>
    <w:rsid w:val="0047626B"/>
    <w:rsid w:val="00477A08"/>
    <w:rsid w:val="00477AEC"/>
    <w:rsid w:val="00477F55"/>
    <w:rsid w:val="004827F4"/>
    <w:rsid w:val="00482AD2"/>
    <w:rsid w:val="0048448D"/>
    <w:rsid w:val="00484AE8"/>
    <w:rsid w:val="00484B23"/>
    <w:rsid w:val="00487365"/>
    <w:rsid w:val="00487808"/>
    <w:rsid w:val="00487EDE"/>
    <w:rsid w:val="00494E11"/>
    <w:rsid w:val="00496F7C"/>
    <w:rsid w:val="004A0125"/>
    <w:rsid w:val="004A054B"/>
    <w:rsid w:val="004A12B1"/>
    <w:rsid w:val="004A19D9"/>
    <w:rsid w:val="004A323F"/>
    <w:rsid w:val="004A465B"/>
    <w:rsid w:val="004A4C29"/>
    <w:rsid w:val="004B1C69"/>
    <w:rsid w:val="004B2574"/>
    <w:rsid w:val="004B361C"/>
    <w:rsid w:val="004B5B24"/>
    <w:rsid w:val="004B642B"/>
    <w:rsid w:val="004C1581"/>
    <w:rsid w:val="004C4B23"/>
    <w:rsid w:val="004C4D7F"/>
    <w:rsid w:val="004C51FA"/>
    <w:rsid w:val="004C7621"/>
    <w:rsid w:val="004C7DF3"/>
    <w:rsid w:val="004D0893"/>
    <w:rsid w:val="004D40E0"/>
    <w:rsid w:val="004D6585"/>
    <w:rsid w:val="004E06EE"/>
    <w:rsid w:val="004E1F87"/>
    <w:rsid w:val="004E4FDA"/>
    <w:rsid w:val="004F13E0"/>
    <w:rsid w:val="004F4824"/>
    <w:rsid w:val="004F484E"/>
    <w:rsid w:val="004F6477"/>
    <w:rsid w:val="004F786D"/>
    <w:rsid w:val="005031E7"/>
    <w:rsid w:val="00503379"/>
    <w:rsid w:val="00506094"/>
    <w:rsid w:val="00510E96"/>
    <w:rsid w:val="00511A92"/>
    <w:rsid w:val="00512907"/>
    <w:rsid w:val="005129CC"/>
    <w:rsid w:val="00512CB4"/>
    <w:rsid w:val="00512D19"/>
    <w:rsid w:val="00513972"/>
    <w:rsid w:val="00521C4F"/>
    <w:rsid w:val="00522AB3"/>
    <w:rsid w:val="00524268"/>
    <w:rsid w:val="00525262"/>
    <w:rsid w:val="00525BBA"/>
    <w:rsid w:val="00525C41"/>
    <w:rsid w:val="00525E71"/>
    <w:rsid w:val="00527A55"/>
    <w:rsid w:val="0053190C"/>
    <w:rsid w:val="00532E1C"/>
    <w:rsid w:val="00535D84"/>
    <w:rsid w:val="00536289"/>
    <w:rsid w:val="00536D6F"/>
    <w:rsid w:val="00537156"/>
    <w:rsid w:val="00537219"/>
    <w:rsid w:val="00537EE8"/>
    <w:rsid w:val="00540B59"/>
    <w:rsid w:val="00542971"/>
    <w:rsid w:val="00545249"/>
    <w:rsid w:val="00545878"/>
    <w:rsid w:val="00545B33"/>
    <w:rsid w:val="00546598"/>
    <w:rsid w:val="00546EFA"/>
    <w:rsid w:val="00547758"/>
    <w:rsid w:val="00547BDE"/>
    <w:rsid w:val="005511FD"/>
    <w:rsid w:val="00554C58"/>
    <w:rsid w:val="00557D22"/>
    <w:rsid w:val="00570535"/>
    <w:rsid w:val="00570D13"/>
    <w:rsid w:val="0057517A"/>
    <w:rsid w:val="0057678D"/>
    <w:rsid w:val="00584C10"/>
    <w:rsid w:val="00584C60"/>
    <w:rsid w:val="0058583B"/>
    <w:rsid w:val="005870F6"/>
    <w:rsid w:val="0058775C"/>
    <w:rsid w:val="005A18BA"/>
    <w:rsid w:val="005A1D09"/>
    <w:rsid w:val="005A1E6C"/>
    <w:rsid w:val="005A2D43"/>
    <w:rsid w:val="005A3807"/>
    <w:rsid w:val="005A3ECF"/>
    <w:rsid w:val="005A470B"/>
    <w:rsid w:val="005A6CE8"/>
    <w:rsid w:val="005B0309"/>
    <w:rsid w:val="005B0F9D"/>
    <w:rsid w:val="005B1232"/>
    <w:rsid w:val="005B273B"/>
    <w:rsid w:val="005B2791"/>
    <w:rsid w:val="005B30B3"/>
    <w:rsid w:val="005B7712"/>
    <w:rsid w:val="005C30EC"/>
    <w:rsid w:val="005C4B6E"/>
    <w:rsid w:val="005C5038"/>
    <w:rsid w:val="005C7CBF"/>
    <w:rsid w:val="005D05FD"/>
    <w:rsid w:val="005D0E28"/>
    <w:rsid w:val="005D0E52"/>
    <w:rsid w:val="005D15FA"/>
    <w:rsid w:val="005D5916"/>
    <w:rsid w:val="005D6241"/>
    <w:rsid w:val="005E07EF"/>
    <w:rsid w:val="005E2729"/>
    <w:rsid w:val="005E2E9D"/>
    <w:rsid w:val="005E4209"/>
    <w:rsid w:val="005E4D1E"/>
    <w:rsid w:val="005E6657"/>
    <w:rsid w:val="005E7AEB"/>
    <w:rsid w:val="005F00F9"/>
    <w:rsid w:val="005F4C4D"/>
    <w:rsid w:val="005F5568"/>
    <w:rsid w:val="0060203A"/>
    <w:rsid w:val="00602C49"/>
    <w:rsid w:val="0060462A"/>
    <w:rsid w:val="006057E2"/>
    <w:rsid w:val="00607C91"/>
    <w:rsid w:val="00613EEF"/>
    <w:rsid w:val="0061410E"/>
    <w:rsid w:val="006142FA"/>
    <w:rsid w:val="006144AF"/>
    <w:rsid w:val="00614D13"/>
    <w:rsid w:val="00621779"/>
    <w:rsid w:val="00622CA4"/>
    <w:rsid w:val="00622D06"/>
    <w:rsid w:val="00623CF1"/>
    <w:rsid w:val="00624310"/>
    <w:rsid w:val="00624CD6"/>
    <w:rsid w:val="00627CC1"/>
    <w:rsid w:val="00627E5D"/>
    <w:rsid w:val="00630C8F"/>
    <w:rsid w:val="00634A8B"/>
    <w:rsid w:val="00634EDE"/>
    <w:rsid w:val="00636807"/>
    <w:rsid w:val="00636842"/>
    <w:rsid w:val="00637792"/>
    <w:rsid w:val="0064026C"/>
    <w:rsid w:val="00641577"/>
    <w:rsid w:val="00642409"/>
    <w:rsid w:val="006429FA"/>
    <w:rsid w:val="00642E82"/>
    <w:rsid w:val="00643B8F"/>
    <w:rsid w:val="00644978"/>
    <w:rsid w:val="006450BF"/>
    <w:rsid w:val="0064635E"/>
    <w:rsid w:val="006514AE"/>
    <w:rsid w:val="0065167A"/>
    <w:rsid w:val="006526BE"/>
    <w:rsid w:val="006529A0"/>
    <w:rsid w:val="00652E73"/>
    <w:rsid w:val="006605F7"/>
    <w:rsid w:val="0066063E"/>
    <w:rsid w:val="00661172"/>
    <w:rsid w:val="0066309B"/>
    <w:rsid w:val="00663161"/>
    <w:rsid w:val="006638AA"/>
    <w:rsid w:val="006654E3"/>
    <w:rsid w:val="006662E8"/>
    <w:rsid w:val="00672688"/>
    <w:rsid w:val="00674CAC"/>
    <w:rsid w:val="006803C2"/>
    <w:rsid w:val="00680AF8"/>
    <w:rsid w:val="0069287D"/>
    <w:rsid w:val="00692BF5"/>
    <w:rsid w:val="00693246"/>
    <w:rsid w:val="0069514D"/>
    <w:rsid w:val="006A0E83"/>
    <w:rsid w:val="006A42EA"/>
    <w:rsid w:val="006A443C"/>
    <w:rsid w:val="006A4E31"/>
    <w:rsid w:val="006A4FBC"/>
    <w:rsid w:val="006A6BD2"/>
    <w:rsid w:val="006B0F3C"/>
    <w:rsid w:val="006B3B06"/>
    <w:rsid w:val="006B43B6"/>
    <w:rsid w:val="006B4904"/>
    <w:rsid w:val="006C0216"/>
    <w:rsid w:val="006C2642"/>
    <w:rsid w:val="006C3A67"/>
    <w:rsid w:val="006C5094"/>
    <w:rsid w:val="006D0C63"/>
    <w:rsid w:val="006D4134"/>
    <w:rsid w:val="006D6143"/>
    <w:rsid w:val="006D6C1C"/>
    <w:rsid w:val="006E111C"/>
    <w:rsid w:val="006E1DF5"/>
    <w:rsid w:val="006E2DB1"/>
    <w:rsid w:val="006E3741"/>
    <w:rsid w:val="006F3BA5"/>
    <w:rsid w:val="006F4036"/>
    <w:rsid w:val="006F4AE8"/>
    <w:rsid w:val="006F4D4B"/>
    <w:rsid w:val="006F4E01"/>
    <w:rsid w:val="006F6F34"/>
    <w:rsid w:val="006F6F62"/>
    <w:rsid w:val="007015D0"/>
    <w:rsid w:val="007024ED"/>
    <w:rsid w:val="00702ADA"/>
    <w:rsid w:val="0070689C"/>
    <w:rsid w:val="00710C7B"/>
    <w:rsid w:val="00714D90"/>
    <w:rsid w:val="00714F75"/>
    <w:rsid w:val="00721388"/>
    <w:rsid w:val="0072176F"/>
    <w:rsid w:val="00721F1C"/>
    <w:rsid w:val="00723AA6"/>
    <w:rsid w:val="007258B9"/>
    <w:rsid w:val="00726161"/>
    <w:rsid w:val="00726435"/>
    <w:rsid w:val="007327F1"/>
    <w:rsid w:val="00737203"/>
    <w:rsid w:val="0074045B"/>
    <w:rsid w:val="00742205"/>
    <w:rsid w:val="007422D1"/>
    <w:rsid w:val="00742B86"/>
    <w:rsid w:val="00742B89"/>
    <w:rsid w:val="007473DE"/>
    <w:rsid w:val="00751FDD"/>
    <w:rsid w:val="0075245F"/>
    <w:rsid w:val="00754AFA"/>
    <w:rsid w:val="0075664E"/>
    <w:rsid w:val="007575BC"/>
    <w:rsid w:val="00761125"/>
    <w:rsid w:val="007611CA"/>
    <w:rsid w:val="00763FD1"/>
    <w:rsid w:val="007643DF"/>
    <w:rsid w:val="007677EB"/>
    <w:rsid w:val="00775919"/>
    <w:rsid w:val="00776247"/>
    <w:rsid w:val="00776C4E"/>
    <w:rsid w:val="00776E0D"/>
    <w:rsid w:val="00776F17"/>
    <w:rsid w:val="00777198"/>
    <w:rsid w:val="007801A5"/>
    <w:rsid w:val="00782011"/>
    <w:rsid w:val="00782325"/>
    <w:rsid w:val="00782821"/>
    <w:rsid w:val="0078581D"/>
    <w:rsid w:val="00785CDF"/>
    <w:rsid w:val="00792BF8"/>
    <w:rsid w:val="0079707C"/>
    <w:rsid w:val="007A27E3"/>
    <w:rsid w:val="007A2B58"/>
    <w:rsid w:val="007A3290"/>
    <w:rsid w:val="007A3458"/>
    <w:rsid w:val="007A3A5F"/>
    <w:rsid w:val="007A5F37"/>
    <w:rsid w:val="007A7B05"/>
    <w:rsid w:val="007A7D14"/>
    <w:rsid w:val="007B0512"/>
    <w:rsid w:val="007B14A1"/>
    <w:rsid w:val="007B25EA"/>
    <w:rsid w:val="007B295B"/>
    <w:rsid w:val="007B314B"/>
    <w:rsid w:val="007B3C0E"/>
    <w:rsid w:val="007B7B56"/>
    <w:rsid w:val="007B7E4B"/>
    <w:rsid w:val="007C123E"/>
    <w:rsid w:val="007C1EE7"/>
    <w:rsid w:val="007C3490"/>
    <w:rsid w:val="007C3F7C"/>
    <w:rsid w:val="007C67E5"/>
    <w:rsid w:val="007D0AF3"/>
    <w:rsid w:val="007D4EAF"/>
    <w:rsid w:val="007D5FFF"/>
    <w:rsid w:val="007E014A"/>
    <w:rsid w:val="007E3030"/>
    <w:rsid w:val="007E4284"/>
    <w:rsid w:val="007E54A5"/>
    <w:rsid w:val="007E5FB6"/>
    <w:rsid w:val="007E64F5"/>
    <w:rsid w:val="007F04CB"/>
    <w:rsid w:val="007F1319"/>
    <w:rsid w:val="00800131"/>
    <w:rsid w:val="00800ABF"/>
    <w:rsid w:val="00801A78"/>
    <w:rsid w:val="00802077"/>
    <w:rsid w:val="008031C2"/>
    <w:rsid w:val="0080570A"/>
    <w:rsid w:val="00806799"/>
    <w:rsid w:val="00813B64"/>
    <w:rsid w:val="00814302"/>
    <w:rsid w:val="00820D32"/>
    <w:rsid w:val="008267C9"/>
    <w:rsid w:val="00826F57"/>
    <w:rsid w:val="008270F8"/>
    <w:rsid w:val="00827E27"/>
    <w:rsid w:val="00832089"/>
    <w:rsid w:val="008320C4"/>
    <w:rsid w:val="00834B3C"/>
    <w:rsid w:val="0083539A"/>
    <w:rsid w:val="00837168"/>
    <w:rsid w:val="00841481"/>
    <w:rsid w:val="0084361F"/>
    <w:rsid w:val="00843803"/>
    <w:rsid w:val="008447CC"/>
    <w:rsid w:val="008457EB"/>
    <w:rsid w:val="008475A3"/>
    <w:rsid w:val="008502C4"/>
    <w:rsid w:val="008507BB"/>
    <w:rsid w:val="008564F2"/>
    <w:rsid w:val="00856834"/>
    <w:rsid w:val="00856F15"/>
    <w:rsid w:val="00860E08"/>
    <w:rsid w:val="00861C9A"/>
    <w:rsid w:val="00861CA8"/>
    <w:rsid w:val="0086202A"/>
    <w:rsid w:val="00863436"/>
    <w:rsid w:val="00863509"/>
    <w:rsid w:val="00864135"/>
    <w:rsid w:val="008656DF"/>
    <w:rsid w:val="0086725E"/>
    <w:rsid w:val="00870784"/>
    <w:rsid w:val="00871C42"/>
    <w:rsid w:val="00873E9D"/>
    <w:rsid w:val="00881E87"/>
    <w:rsid w:val="008835E0"/>
    <w:rsid w:val="008853F0"/>
    <w:rsid w:val="008906D7"/>
    <w:rsid w:val="00894309"/>
    <w:rsid w:val="008A00B9"/>
    <w:rsid w:val="008A135D"/>
    <w:rsid w:val="008A15B7"/>
    <w:rsid w:val="008A3117"/>
    <w:rsid w:val="008A31D0"/>
    <w:rsid w:val="008A4018"/>
    <w:rsid w:val="008A4318"/>
    <w:rsid w:val="008B065D"/>
    <w:rsid w:val="008B1B99"/>
    <w:rsid w:val="008B28E0"/>
    <w:rsid w:val="008B3DF1"/>
    <w:rsid w:val="008B5E1B"/>
    <w:rsid w:val="008B71A2"/>
    <w:rsid w:val="008B764D"/>
    <w:rsid w:val="008B7FCB"/>
    <w:rsid w:val="008C0884"/>
    <w:rsid w:val="008C4570"/>
    <w:rsid w:val="008C63F0"/>
    <w:rsid w:val="008C6A40"/>
    <w:rsid w:val="008D069C"/>
    <w:rsid w:val="008D0BBB"/>
    <w:rsid w:val="008D11F3"/>
    <w:rsid w:val="008D3740"/>
    <w:rsid w:val="008D3C8A"/>
    <w:rsid w:val="008D665A"/>
    <w:rsid w:val="008E20EC"/>
    <w:rsid w:val="008E2C4A"/>
    <w:rsid w:val="008E4D9E"/>
    <w:rsid w:val="008E5B60"/>
    <w:rsid w:val="008E5EB6"/>
    <w:rsid w:val="008E65C3"/>
    <w:rsid w:val="008E6962"/>
    <w:rsid w:val="008F07A3"/>
    <w:rsid w:val="008F0FE2"/>
    <w:rsid w:val="008F2F0A"/>
    <w:rsid w:val="008F4C86"/>
    <w:rsid w:val="008F4E0D"/>
    <w:rsid w:val="008F5861"/>
    <w:rsid w:val="008F5ACB"/>
    <w:rsid w:val="0090013C"/>
    <w:rsid w:val="009014D6"/>
    <w:rsid w:val="00901E70"/>
    <w:rsid w:val="00902BE1"/>
    <w:rsid w:val="009079DB"/>
    <w:rsid w:val="00910349"/>
    <w:rsid w:val="00915359"/>
    <w:rsid w:val="009201D1"/>
    <w:rsid w:val="009209B3"/>
    <w:rsid w:val="00922CA6"/>
    <w:rsid w:val="00923085"/>
    <w:rsid w:val="0092793E"/>
    <w:rsid w:val="00931859"/>
    <w:rsid w:val="00934097"/>
    <w:rsid w:val="00934644"/>
    <w:rsid w:val="00934F87"/>
    <w:rsid w:val="00936230"/>
    <w:rsid w:val="009367A1"/>
    <w:rsid w:val="009417FA"/>
    <w:rsid w:val="0094435A"/>
    <w:rsid w:val="00945F35"/>
    <w:rsid w:val="00946BAA"/>
    <w:rsid w:val="00953936"/>
    <w:rsid w:val="00956827"/>
    <w:rsid w:val="00956D55"/>
    <w:rsid w:val="009575BB"/>
    <w:rsid w:val="00957ECA"/>
    <w:rsid w:val="00960D5C"/>
    <w:rsid w:val="0096104A"/>
    <w:rsid w:val="00961502"/>
    <w:rsid w:val="009616A2"/>
    <w:rsid w:val="00965FDE"/>
    <w:rsid w:val="00967EE7"/>
    <w:rsid w:val="00971BFC"/>
    <w:rsid w:val="00971C91"/>
    <w:rsid w:val="00971D12"/>
    <w:rsid w:val="00972426"/>
    <w:rsid w:val="00973BA7"/>
    <w:rsid w:val="00974803"/>
    <w:rsid w:val="009748F6"/>
    <w:rsid w:val="00981082"/>
    <w:rsid w:val="00981C96"/>
    <w:rsid w:val="00990D1B"/>
    <w:rsid w:val="00992B3D"/>
    <w:rsid w:val="00992E50"/>
    <w:rsid w:val="00993044"/>
    <w:rsid w:val="009A0822"/>
    <w:rsid w:val="009A176F"/>
    <w:rsid w:val="009A3484"/>
    <w:rsid w:val="009A389E"/>
    <w:rsid w:val="009A4305"/>
    <w:rsid w:val="009A5DCF"/>
    <w:rsid w:val="009A77BA"/>
    <w:rsid w:val="009A79BB"/>
    <w:rsid w:val="009A7ABD"/>
    <w:rsid w:val="009B4833"/>
    <w:rsid w:val="009B558A"/>
    <w:rsid w:val="009B786B"/>
    <w:rsid w:val="009C007D"/>
    <w:rsid w:val="009C1685"/>
    <w:rsid w:val="009C4055"/>
    <w:rsid w:val="009C4353"/>
    <w:rsid w:val="009C4CDD"/>
    <w:rsid w:val="009C56CF"/>
    <w:rsid w:val="009C6027"/>
    <w:rsid w:val="009D29B6"/>
    <w:rsid w:val="009D3067"/>
    <w:rsid w:val="009D510E"/>
    <w:rsid w:val="009E0E25"/>
    <w:rsid w:val="009E15BF"/>
    <w:rsid w:val="009E271C"/>
    <w:rsid w:val="009E414E"/>
    <w:rsid w:val="009F02A5"/>
    <w:rsid w:val="009F0F73"/>
    <w:rsid w:val="009F1B43"/>
    <w:rsid w:val="009F2816"/>
    <w:rsid w:val="009F391F"/>
    <w:rsid w:val="009F3AF0"/>
    <w:rsid w:val="009F4B55"/>
    <w:rsid w:val="009F60BA"/>
    <w:rsid w:val="009F76C7"/>
    <w:rsid w:val="00A0268E"/>
    <w:rsid w:val="00A07AA4"/>
    <w:rsid w:val="00A14367"/>
    <w:rsid w:val="00A17947"/>
    <w:rsid w:val="00A2185C"/>
    <w:rsid w:val="00A2352A"/>
    <w:rsid w:val="00A24899"/>
    <w:rsid w:val="00A2607F"/>
    <w:rsid w:val="00A26AF7"/>
    <w:rsid w:val="00A26B02"/>
    <w:rsid w:val="00A313BE"/>
    <w:rsid w:val="00A34221"/>
    <w:rsid w:val="00A34587"/>
    <w:rsid w:val="00A400D8"/>
    <w:rsid w:val="00A4216F"/>
    <w:rsid w:val="00A42183"/>
    <w:rsid w:val="00A43829"/>
    <w:rsid w:val="00A52989"/>
    <w:rsid w:val="00A5735A"/>
    <w:rsid w:val="00A57D59"/>
    <w:rsid w:val="00A60B30"/>
    <w:rsid w:val="00A626CB"/>
    <w:rsid w:val="00A626DD"/>
    <w:rsid w:val="00A649E6"/>
    <w:rsid w:val="00A654C5"/>
    <w:rsid w:val="00A65B99"/>
    <w:rsid w:val="00A701AF"/>
    <w:rsid w:val="00A707CA"/>
    <w:rsid w:val="00A74857"/>
    <w:rsid w:val="00A86848"/>
    <w:rsid w:val="00A87100"/>
    <w:rsid w:val="00A90942"/>
    <w:rsid w:val="00A9319E"/>
    <w:rsid w:val="00A937AF"/>
    <w:rsid w:val="00A938A5"/>
    <w:rsid w:val="00A96B10"/>
    <w:rsid w:val="00AA1700"/>
    <w:rsid w:val="00AA2666"/>
    <w:rsid w:val="00AA2FD8"/>
    <w:rsid w:val="00AA442B"/>
    <w:rsid w:val="00AA784B"/>
    <w:rsid w:val="00AA7A4A"/>
    <w:rsid w:val="00AB0D42"/>
    <w:rsid w:val="00AB2100"/>
    <w:rsid w:val="00AB3523"/>
    <w:rsid w:val="00AC0B03"/>
    <w:rsid w:val="00AC2F67"/>
    <w:rsid w:val="00AC3577"/>
    <w:rsid w:val="00AD016B"/>
    <w:rsid w:val="00AD09DA"/>
    <w:rsid w:val="00AD0D5E"/>
    <w:rsid w:val="00AD282D"/>
    <w:rsid w:val="00AE1EB8"/>
    <w:rsid w:val="00AE3081"/>
    <w:rsid w:val="00AE4454"/>
    <w:rsid w:val="00AE5499"/>
    <w:rsid w:val="00AF4DF5"/>
    <w:rsid w:val="00AF4E34"/>
    <w:rsid w:val="00B004E2"/>
    <w:rsid w:val="00B01834"/>
    <w:rsid w:val="00B01CBC"/>
    <w:rsid w:val="00B04758"/>
    <w:rsid w:val="00B07F2D"/>
    <w:rsid w:val="00B10866"/>
    <w:rsid w:val="00B10CB1"/>
    <w:rsid w:val="00B10EF4"/>
    <w:rsid w:val="00B12457"/>
    <w:rsid w:val="00B147C7"/>
    <w:rsid w:val="00B20841"/>
    <w:rsid w:val="00B2104D"/>
    <w:rsid w:val="00B224AE"/>
    <w:rsid w:val="00B22CA8"/>
    <w:rsid w:val="00B24CFB"/>
    <w:rsid w:val="00B31EFC"/>
    <w:rsid w:val="00B341BF"/>
    <w:rsid w:val="00B34623"/>
    <w:rsid w:val="00B356A2"/>
    <w:rsid w:val="00B37392"/>
    <w:rsid w:val="00B42A64"/>
    <w:rsid w:val="00B4371C"/>
    <w:rsid w:val="00B4532B"/>
    <w:rsid w:val="00B4613C"/>
    <w:rsid w:val="00B518F9"/>
    <w:rsid w:val="00B5207E"/>
    <w:rsid w:val="00B548D9"/>
    <w:rsid w:val="00B55123"/>
    <w:rsid w:val="00B60915"/>
    <w:rsid w:val="00B63123"/>
    <w:rsid w:val="00B63F2C"/>
    <w:rsid w:val="00B64CD1"/>
    <w:rsid w:val="00B6528E"/>
    <w:rsid w:val="00B6583B"/>
    <w:rsid w:val="00B67155"/>
    <w:rsid w:val="00B70443"/>
    <w:rsid w:val="00B7391A"/>
    <w:rsid w:val="00B73E4E"/>
    <w:rsid w:val="00B74867"/>
    <w:rsid w:val="00B74D51"/>
    <w:rsid w:val="00B779F5"/>
    <w:rsid w:val="00B8186C"/>
    <w:rsid w:val="00B869AA"/>
    <w:rsid w:val="00B86CE6"/>
    <w:rsid w:val="00B876D7"/>
    <w:rsid w:val="00B87EAC"/>
    <w:rsid w:val="00B90AAC"/>
    <w:rsid w:val="00B9343A"/>
    <w:rsid w:val="00B936D0"/>
    <w:rsid w:val="00B93975"/>
    <w:rsid w:val="00B948AC"/>
    <w:rsid w:val="00B94A09"/>
    <w:rsid w:val="00B96184"/>
    <w:rsid w:val="00B963D0"/>
    <w:rsid w:val="00B976ED"/>
    <w:rsid w:val="00BA25D8"/>
    <w:rsid w:val="00BA647C"/>
    <w:rsid w:val="00BA6B28"/>
    <w:rsid w:val="00BA723C"/>
    <w:rsid w:val="00BB3E59"/>
    <w:rsid w:val="00BB565C"/>
    <w:rsid w:val="00BB6EB8"/>
    <w:rsid w:val="00BC0411"/>
    <w:rsid w:val="00BC06E5"/>
    <w:rsid w:val="00BC17F1"/>
    <w:rsid w:val="00BC35F9"/>
    <w:rsid w:val="00BC38CE"/>
    <w:rsid w:val="00BC3BB0"/>
    <w:rsid w:val="00BC4090"/>
    <w:rsid w:val="00BC4821"/>
    <w:rsid w:val="00BC5284"/>
    <w:rsid w:val="00BC6C3A"/>
    <w:rsid w:val="00BD15EB"/>
    <w:rsid w:val="00BD27E2"/>
    <w:rsid w:val="00BD6371"/>
    <w:rsid w:val="00BD647F"/>
    <w:rsid w:val="00BD77EA"/>
    <w:rsid w:val="00BD786B"/>
    <w:rsid w:val="00BE1743"/>
    <w:rsid w:val="00BE1C6A"/>
    <w:rsid w:val="00BE56D1"/>
    <w:rsid w:val="00BE5894"/>
    <w:rsid w:val="00BF20C3"/>
    <w:rsid w:val="00BF3AED"/>
    <w:rsid w:val="00BF5EBA"/>
    <w:rsid w:val="00BF61C8"/>
    <w:rsid w:val="00BF717D"/>
    <w:rsid w:val="00C01F1F"/>
    <w:rsid w:val="00C02277"/>
    <w:rsid w:val="00C071A5"/>
    <w:rsid w:val="00C117A6"/>
    <w:rsid w:val="00C125BD"/>
    <w:rsid w:val="00C12A84"/>
    <w:rsid w:val="00C12E07"/>
    <w:rsid w:val="00C146C4"/>
    <w:rsid w:val="00C22046"/>
    <w:rsid w:val="00C243F1"/>
    <w:rsid w:val="00C25BE7"/>
    <w:rsid w:val="00C27162"/>
    <w:rsid w:val="00C308AE"/>
    <w:rsid w:val="00C33473"/>
    <w:rsid w:val="00C3455C"/>
    <w:rsid w:val="00C42DDB"/>
    <w:rsid w:val="00C43C42"/>
    <w:rsid w:val="00C4405E"/>
    <w:rsid w:val="00C516E6"/>
    <w:rsid w:val="00C51AFC"/>
    <w:rsid w:val="00C54969"/>
    <w:rsid w:val="00C54A5F"/>
    <w:rsid w:val="00C569EE"/>
    <w:rsid w:val="00C63722"/>
    <w:rsid w:val="00C6590C"/>
    <w:rsid w:val="00C706B9"/>
    <w:rsid w:val="00C71C16"/>
    <w:rsid w:val="00C73F37"/>
    <w:rsid w:val="00C75888"/>
    <w:rsid w:val="00C8155E"/>
    <w:rsid w:val="00C8277D"/>
    <w:rsid w:val="00C85312"/>
    <w:rsid w:val="00C91080"/>
    <w:rsid w:val="00C91202"/>
    <w:rsid w:val="00C9132F"/>
    <w:rsid w:val="00C923FC"/>
    <w:rsid w:val="00C95B54"/>
    <w:rsid w:val="00CA5737"/>
    <w:rsid w:val="00CA5F09"/>
    <w:rsid w:val="00CA7310"/>
    <w:rsid w:val="00CA79E1"/>
    <w:rsid w:val="00CA7C47"/>
    <w:rsid w:val="00CB113B"/>
    <w:rsid w:val="00CB11DD"/>
    <w:rsid w:val="00CB2654"/>
    <w:rsid w:val="00CB30CC"/>
    <w:rsid w:val="00CB7040"/>
    <w:rsid w:val="00CB78EC"/>
    <w:rsid w:val="00CC03A3"/>
    <w:rsid w:val="00CC250A"/>
    <w:rsid w:val="00CD0027"/>
    <w:rsid w:val="00CD0F49"/>
    <w:rsid w:val="00CD74FE"/>
    <w:rsid w:val="00CD7E73"/>
    <w:rsid w:val="00CE160B"/>
    <w:rsid w:val="00CE1815"/>
    <w:rsid w:val="00CE186A"/>
    <w:rsid w:val="00CE1B78"/>
    <w:rsid w:val="00CE5E3A"/>
    <w:rsid w:val="00CE694E"/>
    <w:rsid w:val="00CF76C1"/>
    <w:rsid w:val="00D009A1"/>
    <w:rsid w:val="00D01E55"/>
    <w:rsid w:val="00D02E73"/>
    <w:rsid w:val="00D0452B"/>
    <w:rsid w:val="00D0560A"/>
    <w:rsid w:val="00D074E1"/>
    <w:rsid w:val="00D075BD"/>
    <w:rsid w:val="00D0786F"/>
    <w:rsid w:val="00D13ED9"/>
    <w:rsid w:val="00D164B9"/>
    <w:rsid w:val="00D16D0E"/>
    <w:rsid w:val="00D22AAB"/>
    <w:rsid w:val="00D2314E"/>
    <w:rsid w:val="00D23573"/>
    <w:rsid w:val="00D24AD5"/>
    <w:rsid w:val="00D273F2"/>
    <w:rsid w:val="00D32327"/>
    <w:rsid w:val="00D326F4"/>
    <w:rsid w:val="00D34383"/>
    <w:rsid w:val="00D347F4"/>
    <w:rsid w:val="00D35C29"/>
    <w:rsid w:val="00D36400"/>
    <w:rsid w:val="00D4446C"/>
    <w:rsid w:val="00D4474F"/>
    <w:rsid w:val="00D457FB"/>
    <w:rsid w:val="00D474FA"/>
    <w:rsid w:val="00D52CE9"/>
    <w:rsid w:val="00D52CF9"/>
    <w:rsid w:val="00D533D7"/>
    <w:rsid w:val="00D54C86"/>
    <w:rsid w:val="00D6086C"/>
    <w:rsid w:val="00D65C8E"/>
    <w:rsid w:val="00D66105"/>
    <w:rsid w:val="00D663EA"/>
    <w:rsid w:val="00D669FB"/>
    <w:rsid w:val="00D67219"/>
    <w:rsid w:val="00D67965"/>
    <w:rsid w:val="00D7353E"/>
    <w:rsid w:val="00D7428D"/>
    <w:rsid w:val="00D745DE"/>
    <w:rsid w:val="00D749A1"/>
    <w:rsid w:val="00D82348"/>
    <w:rsid w:val="00D82DAE"/>
    <w:rsid w:val="00D86076"/>
    <w:rsid w:val="00D86D56"/>
    <w:rsid w:val="00D9006B"/>
    <w:rsid w:val="00D91D49"/>
    <w:rsid w:val="00D92E65"/>
    <w:rsid w:val="00D94FB2"/>
    <w:rsid w:val="00D978C8"/>
    <w:rsid w:val="00DA0028"/>
    <w:rsid w:val="00DA0E0B"/>
    <w:rsid w:val="00DA3E2A"/>
    <w:rsid w:val="00DA4927"/>
    <w:rsid w:val="00DA4BF8"/>
    <w:rsid w:val="00DA4EE4"/>
    <w:rsid w:val="00DA6AD8"/>
    <w:rsid w:val="00DB21FF"/>
    <w:rsid w:val="00DB483E"/>
    <w:rsid w:val="00DB731A"/>
    <w:rsid w:val="00DC142C"/>
    <w:rsid w:val="00DC300A"/>
    <w:rsid w:val="00DC4277"/>
    <w:rsid w:val="00DC4CC8"/>
    <w:rsid w:val="00DD0E53"/>
    <w:rsid w:val="00DD13A9"/>
    <w:rsid w:val="00DD1C6E"/>
    <w:rsid w:val="00DD225A"/>
    <w:rsid w:val="00DD3BDF"/>
    <w:rsid w:val="00DD4381"/>
    <w:rsid w:val="00DD6163"/>
    <w:rsid w:val="00DD70DB"/>
    <w:rsid w:val="00DD773F"/>
    <w:rsid w:val="00DE0AED"/>
    <w:rsid w:val="00DE2264"/>
    <w:rsid w:val="00DE2BD7"/>
    <w:rsid w:val="00DE4457"/>
    <w:rsid w:val="00DE515D"/>
    <w:rsid w:val="00DF1F5C"/>
    <w:rsid w:val="00DF272E"/>
    <w:rsid w:val="00DF4D17"/>
    <w:rsid w:val="00DF7EEC"/>
    <w:rsid w:val="00E016B7"/>
    <w:rsid w:val="00E01EFA"/>
    <w:rsid w:val="00E02C8F"/>
    <w:rsid w:val="00E049D2"/>
    <w:rsid w:val="00E07220"/>
    <w:rsid w:val="00E10F26"/>
    <w:rsid w:val="00E12757"/>
    <w:rsid w:val="00E151CB"/>
    <w:rsid w:val="00E17206"/>
    <w:rsid w:val="00E17720"/>
    <w:rsid w:val="00E210CB"/>
    <w:rsid w:val="00E21428"/>
    <w:rsid w:val="00E2324F"/>
    <w:rsid w:val="00E25913"/>
    <w:rsid w:val="00E25DC6"/>
    <w:rsid w:val="00E32668"/>
    <w:rsid w:val="00E3495E"/>
    <w:rsid w:val="00E351BD"/>
    <w:rsid w:val="00E36530"/>
    <w:rsid w:val="00E40006"/>
    <w:rsid w:val="00E4101E"/>
    <w:rsid w:val="00E41450"/>
    <w:rsid w:val="00E41B37"/>
    <w:rsid w:val="00E531E3"/>
    <w:rsid w:val="00E54E56"/>
    <w:rsid w:val="00E573AA"/>
    <w:rsid w:val="00E57EF3"/>
    <w:rsid w:val="00E6098A"/>
    <w:rsid w:val="00E646DA"/>
    <w:rsid w:val="00E66300"/>
    <w:rsid w:val="00E70B8F"/>
    <w:rsid w:val="00E71CCD"/>
    <w:rsid w:val="00E7356B"/>
    <w:rsid w:val="00E74F76"/>
    <w:rsid w:val="00E81283"/>
    <w:rsid w:val="00E81D1E"/>
    <w:rsid w:val="00E83173"/>
    <w:rsid w:val="00E84603"/>
    <w:rsid w:val="00E85F8A"/>
    <w:rsid w:val="00E94A18"/>
    <w:rsid w:val="00E9655A"/>
    <w:rsid w:val="00E97062"/>
    <w:rsid w:val="00E9756A"/>
    <w:rsid w:val="00E979B2"/>
    <w:rsid w:val="00E979B3"/>
    <w:rsid w:val="00E97C29"/>
    <w:rsid w:val="00EA48A9"/>
    <w:rsid w:val="00EA4FBB"/>
    <w:rsid w:val="00EA78D3"/>
    <w:rsid w:val="00EA7953"/>
    <w:rsid w:val="00EB079F"/>
    <w:rsid w:val="00EB49DD"/>
    <w:rsid w:val="00EB4D81"/>
    <w:rsid w:val="00EB54B7"/>
    <w:rsid w:val="00EB633B"/>
    <w:rsid w:val="00EB64D4"/>
    <w:rsid w:val="00EB66AE"/>
    <w:rsid w:val="00EB696D"/>
    <w:rsid w:val="00EB7010"/>
    <w:rsid w:val="00EB7267"/>
    <w:rsid w:val="00EB7D22"/>
    <w:rsid w:val="00EC16E1"/>
    <w:rsid w:val="00EC2F86"/>
    <w:rsid w:val="00EC56D7"/>
    <w:rsid w:val="00ED036D"/>
    <w:rsid w:val="00ED3474"/>
    <w:rsid w:val="00ED49B7"/>
    <w:rsid w:val="00ED4BCA"/>
    <w:rsid w:val="00ED5277"/>
    <w:rsid w:val="00ED5517"/>
    <w:rsid w:val="00ED7EB8"/>
    <w:rsid w:val="00EE0097"/>
    <w:rsid w:val="00EE39F9"/>
    <w:rsid w:val="00EE3DD3"/>
    <w:rsid w:val="00EE430F"/>
    <w:rsid w:val="00EF1962"/>
    <w:rsid w:val="00EF46CF"/>
    <w:rsid w:val="00EF4F8E"/>
    <w:rsid w:val="00EF5CC4"/>
    <w:rsid w:val="00EF6C14"/>
    <w:rsid w:val="00F00C52"/>
    <w:rsid w:val="00F01E6A"/>
    <w:rsid w:val="00F07580"/>
    <w:rsid w:val="00F12358"/>
    <w:rsid w:val="00F13C32"/>
    <w:rsid w:val="00F1540D"/>
    <w:rsid w:val="00F1553F"/>
    <w:rsid w:val="00F15671"/>
    <w:rsid w:val="00F17B8E"/>
    <w:rsid w:val="00F204EC"/>
    <w:rsid w:val="00F223E8"/>
    <w:rsid w:val="00F23C76"/>
    <w:rsid w:val="00F27BD2"/>
    <w:rsid w:val="00F311F4"/>
    <w:rsid w:val="00F33CB9"/>
    <w:rsid w:val="00F34461"/>
    <w:rsid w:val="00F34DCD"/>
    <w:rsid w:val="00F37F3C"/>
    <w:rsid w:val="00F40C1D"/>
    <w:rsid w:val="00F448A0"/>
    <w:rsid w:val="00F45E58"/>
    <w:rsid w:val="00F51A91"/>
    <w:rsid w:val="00F51C15"/>
    <w:rsid w:val="00F53310"/>
    <w:rsid w:val="00F553CB"/>
    <w:rsid w:val="00F55FA4"/>
    <w:rsid w:val="00F55FF7"/>
    <w:rsid w:val="00F56BDA"/>
    <w:rsid w:val="00F61C64"/>
    <w:rsid w:val="00F628C9"/>
    <w:rsid w:val="00F62B55"/>
    <w:rsid w:val="00F655E8"/>
    <w:rsid w:val="00F74B70"/>
    <w:rsid w:val="00F771E4"/>
    <w:rsid w:val="00F775BF"/>
    <w:rsid w:val="00F8154A"/>
    <w:rsid w:val="00F8439C"/>
    <w:rsid w:val="00F84785"/>
    <w:rsid w:val="00F870FC"/>
    <w:rsid w:val="00F87A2A"/>
    <w:rsid w:val="00F91C32"/>
    <w:rsid w:val="00F95C12"/>
    <w:rsid w:val="00F965A4"/>
    <w:rsid w:val="00FA1590"/>
    <w:rsid w:val="00FA646C"/>
    <w:rsid w:val="00FB2608"/>
    <w:rsid w:val="00FB2955"/>
    <w:rsid w:val="00FB2B36"/>
    <w:rsid w:val="00FB3F08"/>
    <w:rsid w:val="00FB4079"/>
    <w:rsid w:val="00FB5442"/>
    <w:rsid w:val="00FB64C1"/>
    <w:rsid w:val="00FC0D5A"/>
    <w:rsid w:val="00FC3175"/>
    <w:rsid w:val="00FC3222"/>
    <w:rsid w:val="00FC5458"/>
    <w:rsid w:val="00FD0C82"/>
    <w:rsid w:val="00FD1CD9"/>
    <w:rsid w:val="00FD474D"/>
    <w:rsid w:val="00FD4A73"/>
    <w:rsid w:val="00FE1B37"/>
    <w:rsid w:val="00FE2C94"/>
    <w:rsid w:val="00FE2FB6"/>
    <w:rsid w:val="00FE4F23"/>
    <w:rsid w:val="00FE6B82"/>
    <w:rsid w:val="00FF14DD"/>
    <w:rsid w:val="00FF15BC"/>
    <w:rsid w:val="00FF2378"/>
    <w:rsid w:val="00FF24AE"/>
    <w:rsid w:val="00FF412D"/>
    <w:rsid w:val="00FF5415"/>
    <w:rsid w:val="00FF5436"/>
    <w:rsid w:val="00FF60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3"/>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7E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31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rsid w:val="00525BBA"/>
    <w:pPr>
      <w:spacing w:before="60" w:after="60" w:line="312" w:lineRule="auto"/>
      <w:ind w:firstLine="720"/>
      <w:jc w:val="both"/>
    </w:pPr>
    <w:rPr>
      <w:rFonts w:ascii=".VnTime" w:hAnsi=".VnTime"/>
      <w:sz w:val="28"/>
      <w:szCs w:val="24"/>
      <w:lang/>
    </w:rPr>
  </w:style>
  <w:style w:type="character" w:customStyle="1" w:styleId="BodyTextIndentChar">
    <w:name w:val="Body Text Indent Char"/>
    <w:link w:val="BodyTextIndent"/>
    <w:rsid w:val="00525BBA"/>
    <w:rPr>
      <w:rFonts w:ascii=".VnTime" w:hAnsi=".VnTime"/>
      <w:sz w:val="28"/>
      <w:szCs w:val="24"/>
    </w:rPr>
  </w:style>
  <w:style w:type="paragraph" w:styleId="ListParagraph">
    <w:name w:val="List Paragraph"/>
    <w:basedOn w:val="Normal"/>
    <w:uiPriority w:val="34"/>
    <w:qFormat/>
    <w:rsid w:val="00073707"/>
    <w:pPr>
      <w:ind w:left="720"/>
    </w:pPr>
  </w:style>
  <w:style w:type="paragraph" w:styleId="Header">
    <w:name w:val="header"/>
    <w:basedOn w:val="Normal"/>
    <w:link w:val="HeaderChar"/>
    <w:uiPriority w:val="99"/>
    <w:semiHidden/>
    <w:unhideWhenUsed/>
    <w:rsid w:val="008447CC"/>
    <w:pPr>
      <w:tabs>
        <w:tab w:val="center" w:pos="4680"/>
        <w:tab w:val="right" w:pos="9360"/>
      </w:tabs>
    </w:pPr>
  </w:style>
  <w:style w:type="character" w:customStyle="1" w:styleId="HeaderChar">
    <w:name w:val="Header Char"/>
    <w:basedOn w:val="DefaultParagraphFont"/>
    <w:link w:val="Header"/>
    <w:uiPriority w:val="99"/>
    <w:semiHidden/>
    <w:rsid w:val="008447CC"/>
    <w:rPr>
      <w:sz w:val="22"/>
      <w:szCs w:val="22"/>
    </w:rPr>
  </w:style>
  <w:style w:type="paragraph" w:styleId="Footer">
    <w:name w:val="footer"/>
    <w:basedOn w:val="Normal"/>
    <w:link w:val="FooterChar"/>
    <w:uiPriority w:val="99"/>
    <w:unhideWhenUsed/>
    <w:rsid w:val="008447CC"/>
    <w:pPr>
      <w:tabs>
        <w:tab w:val="center" w:pos="4680"/>
        <w:tab w:val="right" w:pos="9360"/>
      </w:tabs>
    </w:pPr>
  </w:style>
  <w:style w:type="character" w:customStyle="1" w:styleId="FooterChar">
    <w:name w:val="Footer Char"/>
    <w:basedOn w:val="DefaultParagraphFont"/>
    <w:link w:val="Footer"/>
    <w:uiPriority w:val="99"/>
    <w:rsid w:val="008447CC"/>
    <w:rPr>
      <w:sz w:val="22"/>
      <w:szCs w:val="22"/>
    </w:rPr>
  </w:style>
  <w:style w:type="paragraph" w:customStyle="1" w:styleId="content-none">
    <w:name w:val="content-none"/>
    <w:basedOn w:val="Normal"/>
    <w:rsid w:val="006B0F3C"/>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33232824">
      <w:bodyDiv w:val="1"/>
      <w:marLeft w:val="0"/>
      <w:marRight w:val="0"/>
      <w:marTop w:val="0"/>
      <w:marBottom w:val="0"/>
      <w:divBdr>
        <w:top w:val="none" w:sz="0" w:space="0" w:color="auto"/>
        <w:left w:val="none" w:sz="0" w:space="0" w:color="auto"/>
        <w:bottom w:val="none" w:sz="0" w:space="0" w:color="auto"/>
        <w:right w:val="none" w:sz="0" w:space="0" w:color="auto"/>
      </w:divBdr>
    </w:div>
    <w:div w:id="144780902">
      <w:bodyDiv w:val="1"/>
      <w:marLeft w:val="0"/>
      <w:marRight w:val="0"/>
      <w:marTop w:val="0"/>
      <w:marBottom w:val="0"/>
      <w:divBdr>
        <w:top w:val="none" w:sz="0" w:space="0" w:color="auto"/>
        <w:left w:val="none" w:sz="0" w:space="0" w:color="auto"/>
        <w:bottom w:val="none" w:sz="0" w:space="0" w:color="auto"/>
        <w:right w:val="none" w:sz="0" w:space="0" w:color="auto"/>
      </w:divBdr>
    </w:div>
    <w:div w:id="149946887">
      <w:bodyDiv w:val="1"/>
      <w:marLeft w:val="0"/>
      <w:marRight w:val="0"/>
      <w:marTop w:val="0"/>
      <w:marBottom w:val="0"/>
      <w:divBdr>
        <w:top w:val="none" w:sz="0" w:space="0" w:color="auto"/>
        <w:left w:val="none" w:sz="0" w:space="0" w:color="auto"/>
        <w:bottom w:val="none" w:sz="0" w:space="0" w:color="auto"/>
        <w:right w:val="none" w:sz="0" w:space="0" w:color="auto"/>
      </w:divBdr>
    </w:div>
    <w:div w:id="155805793">
      <w:bodyDiv w:val="1"/>
      <w:marLeft w:val="0"/>
      <w:marRight w:val="0"/>
      <w:marTop w:val="0"/>
      <w:marBottom w:val="0"/>
      <w:divBdr>
        <w:top w:val="none" w:sz="0" w:space="0" w:color="auto"/>
        <w:left w:val="none" w:sz="0" w:space="0" w:color="auto"/>
        <w:bottom w:val="none" w:sz="0" w:space="0" w:color="auto"/>
        <w:right w:val="none" w:sz="0" w:space="0" w:color="auto"/>
      </w:divBdr>
    </w:div>
    <w:div w:id="235407722">
      <w:bodyDiv w:val="1"/>
      <w:marLeft w:val="0"/>
      <w:marRight w:val="0"/>
      <w:marTop w:val="0"/>
      <w:marBottom w:val="0"/>
      <w:divBdr>
        <w:top w:val="none" w:sz="0" w:space="0" w:color="auto"/>
        <w:left w:val="none" w:sz="0" w:space="0" w:color="auto"/>
        <w:bottom w:val="none" w:sz="0" w:space="0" w:color="auto"/>
        <w:right w:val="none" w:sz="0" w:space="0" w:color="auto"/>
      </w:divBdr>
    </w:div>
    <w:div w:id="296185106">
      <w:bodyDiv w:val="1"/>
      <w:marLeft w:val="0"/>
      <w:marRight w:val="0"/>
      <w:marTop w:val="0"/>
      <w:marBottom w:val="0"/>
      <w:divBdr>
        <w:top w:val="none" w:sz="0" w:space="0" w:color="auto"/>
        <w:left w:val="none" w:sz="0" w:space="0" w:color="auto"/>
        <w:bottom w:val="none" w:sz="0" w:space="0" w:color="auto"/>
        <w:right w:val="none" w:sz="0" w:space="0" w:color="auto"/>
      </w:divBdr>
    </w:div>
    <w:div w:id="307708881">
      <w:bodyDiv w:val="1"/>
      <w:marLeft w:val="0"/>
      <w:marRight w:val="0"/>
      <w:marTop w:val="0"/>
      <w:marBottom w:val="0"/>
      <w:divBdr>
        <w:top w:val="none" w:sz="0" w:space="0" w:color="auto"/>
        <w:left w:val="none" w:sz="0" w:space="0" w:color="auto"/>
        <w:bottom w:val="none" w:sz="0" w:space="0" w:color="auto"/>
        <w:right w:val="none" w:sz="0" w:space="0" w:color="auto"/>
      </w:divBdr>
    </w:div>
    <w:div w:id="402531559">
      <w:bodyDiv w:val="1"/>
      <w:marLeft w:val="0"/>
      <w:marRight w:val="0"/>
      <w:marTop w:val="0"/>
      <w:marBottom w:val="0"/>
      <w:divBdr>
        <w:top w:val="none" w:sz="0" w:space="0" w:color="auto"/>
        <w:left w:val="none" w:sz="0" w:space="0" w:color="auto"/>
        <w:bottom w:val="none" w:sz="0" w:space="0" w:color="auto"/>
        <w:right w:val="none" w:sz="0" w:space="0" w:color="auto"/>
      </w:divBdr>
    </w:div>
    <w:div w:id="439880618">
      <w:bodyDiv w:val="1"/>
      <w:marLeft w:val="0"/>
      <w:marRight w:val="0"/>
      <w:marTop w:val="0"/>
      <w:marBottom w:val="0"/>
      <w:divBdr>
        <w:top w:val="none" w:sz="0" w:space="0" w:color="auto"/>
        <w:left w:val="none" w:sz="0" w:space="0" w:color="auto"/>
        <w:bottom w:val="none" w:sz="0" w:space="0" w:color="auto"/>
        <w:right w:val="none" w:sz="0" w:space="0" w:color="auto"/>
      </w:divBdr>
    </w:div>
    <w:div w:id="796487462">
      <w:bodyDiv w:val="1"/>
      <w:marLeft w:val="0"/>
      <w:marRight w:val="0"/>
      <w:marTop w:val="0"/>
      <w:marBottom w:val="0"/>
      <w:divBdr>
        <w:top w:val="none" w:sz="0" w:space="0" w:color="auto"/>
        <w:left w:val="none" w:sz="0" w:space="0" w:color="auto"/>
        <w:bottom w:val="none" w:sz="0" w:space="0" w:color="auto"/>
        <w:right w:val="none" w:sz="0" w:space="0" w:color="auto"/>
      </w:divBdr>
    </w:div>
    <w:div w:id="972835300">
      <w:bodyDiv w:val="1"/>
      <w:marLeft w:val="0"/>
      <w:marRight w:val="0"/>
      <w:marTop w:val="0"/>
      <w:marBottom w:val="0"/>
      <w:divBdr>
        <w:top w:val="none" w:sz="0" w:space="0" w:color="auto"/>
        <w:left w:val="none" w:sz="0" w:space="0" w:color="auto"/>
        <w:bottom w:val="none" w:sz="0" w:space="0" w:color="auto"/>
        <w:right w:val="none" w:sz="0" w:space="0" w:color="auto"/>
      </w:divBdr>
    </w:div>
    <w:div w:id="1032727733">
      <w:bodyDiv w:val="1"/>
      <w:marLeft w:val="0"/>
      <w:marRight w:val="0"/>
      <w:marTop w:val="0"/>
      <w:marBottom w:val="0"/>
      <w:divBdr>
        <w:top w:val="none" w:sz="0" w:space="0" w:color="auto"/>
        <w:left w:val="none" w:sz="0" w:space="0" w:color="auto"/>
        <w:bottom w:val="none" w:sz="0" w:space="0" w:color="auto"/>
        <w:right w:val="none" w:sz="0" w:space="0" w:color="auto"/>
      </w:divBdr>
    </w:div>
    <w:div w:id="1064066241">
      <w:bodyDiv w:val="1"/>
      <w:marLeft w:val="0"/>
      <w:marRight w:val="0"/>
      <w:marTop w:val="0"/>
      <w:marBottom w:val="0"/>
      <w:divBdr>
        <w:top w:val="none" w:sz="0" w:space="0" w:color="auto"/>
        <w:left w:val="none" w:sz="0" w:space="0" w:color="auto"/>
        <w:bottom w:val="none" w:sz="0" w:space="0" w:color="auto"/>
        <w:right w:val="none" w:sz="0" w:space="0" w:color="auto"/>
      </w:divBdr>
    </w:div>
    <w:div w:id="1195195067">
      <w:bodyDiv w:val="1"/>
      <w:marLeft w:val="0"/>
      <w:marRight w:val="0"/>
      <w:marTop w:val="0"/>
      <w:marBottom w:val="0"/>
      <w:divBdr>
        <w:top w:val="none" w:sz="0" w:space="0" w:color="auto"/>
        <w:left w:val="none" w:sz="0" w:space="0" w:color="auto"/>
        <w:bottom w:val="none" w:sz="0" w:space="0" w:color="auto"/>
        <w:right w:val="none" w:sz="0" w:space="0" w:color="auto"/>
      </w:divBdr>
    </w:div>
    <w:div w:id="1589923778">
      <w:bodyDiv w:val="1"/>
      <w:marLeft w:val="0"/>
      <w:marRight w:val="0"/>
      <w:marTop w:val="0"/>
      <w:marBottom w:val="0"/>
      <w:divBdr>
        <w:top w:val="none" w:sz="0" w:space="0" w:color="auto"/>
        <w:left w:val="none" w:sz="0" w:space="0" w:color="auto"/>
        <w:bottom w:val="none" w:sz="0" w:space="0" w:color="auto"/>
        <w:right w:val="none" w:sz="0" w:space="0" w:color="auto"/>
      </w:divBdr>
    </w:div>
    <w:div w:id="1595623255">
      <w:bodyDiv w:val="1"/>
      <w:marLeft w:val="0"/>
      <w:marRight w:val="0"/>
      <w:marTop w:val="0"/>
      <w:marBottom w:val="0"/>
      <w:divBdr>
        <w:top w:val="none" w:sz="0" w:space="0" w:color="auto"/>
        <w:left w:val="none" w:sz="0" w:space="0" w:color="auto"/>
        <w:bottom w:val="none" w:sz="0" w:space="0" w:color="auto"/>
        <w:right w:val="none" w:sz="0" w:space="0" w:color="auto"/>
      </w:divBdr>
    </w:div>
    <w:div w:id="1699117672">
      <w:bodyDiv w:val="1"/>
      <w:marLeft w:val="0"/>
      <w:marRight w:val="0"/>
      <w:marTop w:val="0"/>
      <w:marBottom w:val="0"/>
      <w:divBdr>
        <w:top w:val="none" w:sz="0" w:space="0" w:color="auto"/>
        <w:left w:val="none" w:sz="0" w:space="0" w:color="auto"/>
        <w:bottom w:val="none" w:sz="0" w:space="0" w:color="auto"/>
        <w:right w:val="none" w:sz="0" w:space="0" w:color="auto"/>
      </w:divBdr>
    </w:div>
    <w:div w:id="1709792181">
      <w:bodyDiv w:val="1"/>
      <w:marLeft w:val="0"/>
      <w:marRight w:val="0"/>
      <w:marTop w:val="0"/>
      <w:marBottom w:val="0"/>
      <w:divBdr>
        <w:top w:val="none" w:sz="0" w:space="0" w:color="auto"/>
        <w:left w:val="none" w:sz="0" w:space="0" w:color="auto"/>
        <w:bottom w:val="none" w:sz="0" w:space="0" w:color="auto"/>
        <w:right w:val="none" w:sz="0" w:space="0" w:color="auto"/>
      </w:divBdr>
    </w:div>
    <w:div w:id="1833249963">
      <w:bodyDiv w:val="1"/>
      <w:marLeft w:val="0"/>
      <w:marRight w:val="0"/>
      <w:marTop w:val="0"/>
      <w:marBottom w:val="0"/>
      <w:divBdr>
        <w:top w:val="none" w:sz="0" w:space="0" w:color="auto"/>
        <w:left w:val="none" w:sz="0" w:space="0" w:color="auto"/>
        <w:bottom w:val="none" w:sz="0" w:space="0" w:color="auto"/>
        <w:right w:val="none" w:sz="0" w:space="0" w:color="auto"/>
      </w:divBdr>
    </w:div>
    <w:div w:id="1890191045">
      <w:bodyDiv w:val="1"/>
      <w:marLeft w:val="0"/>
      <w:marRight w:val="0"/>
      <w:marTop w:val="0"/>
      <w:marBottom w:val="0"/>
      <w:divBdr>
        <w:top w:val="none" w:sz="0" w:space="0" w:color="auto"/>
        <w:left w:val="none" w:sz="0" w:space="0" w:color="auto"/>
        <w:bottom w:val="none" w:sz="0" w:space="0" w:color="auto"/>
        <w:right w:val="none" w:sz="0" w:space="0" w:color="auto"/>
      </w:divBdr>
    </w:div>
    <w:div w:id="1899197589">
      <w:bodyDiv w:val="1"/>
      <w:marLeft w:val="0"/>
      <w:marRight w:val="0"/>
      <w:marTop w:val="0"/>
      <w:marBottom w:val="0"/>
      <w:divBdr>
        <w:top w:val="none" w:sz="0" w:space="0" w:color="auto"/>
        <w:left w:val="none" w:sz="0" w:space="0" w:color="auto"/>
        <w:bottom w:val="none" w:sz="0" w:space="0" w:color="auto"/>
        <w:right w:val="none" w:sz="0" w:space="0" w:color="auto"/>
      </w:divBdr>
    </w:div>
    <w:div w:id="1981377047">
      <w:bodyDiv w:val="1"/>
      <w:marLeft w:val="0"/>
      <w:marRight w:val="0"/>
      <w:marTop w:val="0"/>
      <w:marBottom w:val="0"/>
      <w:divBdr>
        <w:top w:val="none" w:sz="0" w:space="0" w:color="auto"/>
        <w:left w:val="none" w:sz="0" w:space="0" w:color="auto"/>
        <w:bottom w:val="none" w:sz="0" w:space="0" w:color="auto"/>
        <w:right w:val="none" w:sz="0" w:space="0" w:color="auto"/>
      </w:divBdr>
    </w:div>
    <w:div w:id="212418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2023-11-02T09:12:00Z</cp:lastPrinted>
  <dcterms:created xsi:type="dcterms:W3CDTF">2025-11-10T07:51:00Z</dcterms:created>
  <dcterms:modified xsi:type="dcterms:W3CDTF">2025-11-21T02:28:00Z</dcterms:modified>
</cp:coreProperties>
</file>